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4BAD8" w14:textId="77777777" w:rsidR="00954B97" w:rsidRPr="00743686" w:rsidRDefault="00954B97" w:rsidP="00954B97">
      <w:pPr>
        <w:rPr>
          <w:rFonts w:ascii="Arial" w:hAnsi="Arial" w:cs="Arial"/>
          <w:sz w:val="22"/>
          <w:szCs w:val="22"/>
        </w:rPr>
      </w:pPr>
      <w:bookmarkStart w:id="0" w:name="_Hlk116995744"/>
    </w:p>
    <w:p w14:paraId="5A0BC7FC" w14:textId="14DA2D26" w:rsidR="00954B97" w:rsidRPr="00743686" w:rsidRDefault="007E0E59" w:rsidP="007E0E59">
      <w:pPr>
        <w:jc w:val="right"/>
        <w:rPr>
          <w:rFonts w:ascii="Arial" w:hAnsi="Arial" w:cs="Arial"/>
          <w:sz w:val="22"/>
          <w:szCs w:val="22"/>
        </w:rPr>
      </w:pPr>
      <w:r w:rsidRPr="00743686">
        <w:rPr>
          <w:rFonts w:ascii="Arial" w:hAnsi="Arial" w:cs="Arial"/>
          <w:sz w:val="22"/>
          <w:szCs w:val="22"/>
        </w:rPr>
        <w:t>7</w:t>
      </w:r>
      <w:r w:rsidRPr="00743686">
        <w:rPr>
          <w:rFonts w:ascii="Arial" w:hAnsi="Arial" w:cs="Arial"/>
          <w:sz w:val="22"/>
          <w:szCs w:val="22"/>
          <w:vertAlign w:val="superscript"/>
        </w:rPr>
        <w:t>th</w:t>
      </w:r>
      <w:r w:rsidRPr="00743686">
        <w:rPr>
          <w:rFonts w:ascii="Arial" w:hAnsi="Arial" w:cs="Arial"/>
          <w:sz w:val="22"/>
          <w:szCs w:val="22"/>
        </w:rPr>
        <w:t xml:space="preserve"> May 2025</w:t>
      </w:r>
    </w:p>
    <w:p w14:paraId="615B0894" w14:textId="77777777" w:rsidR="00954B97" w:rsidRPr="00743686" w:rsidRDefault="00954B97" w:rsidP="00954B97">
      <w:pPr>
        <w:rPr>
          <w:rFonts w:ascii="Arial" w:hAnsi="Arial" w:cs="Arial"/>
          <w:sz w:val="22"/>
          <w:szCs w:val="22"/>
        </w:rPr>
      </w:pPr>
    </w:p>
    <w:p w14:paraId="234D7F13" w14:textId="2E86F6FB" w:rsidR="00954B97" w:rsidRPr="00743686" w:rsidRDefault="00954B97" w:rsidP="007E0E59">
      <w:pPr>
        <w:jc w:val="both"/>
        <w:rPr>
          <w:rFonts w:ascii="Arial" w:hAnsi="Arial" w:cs="Arial"/>
          <w:sz w:val="22"/>
          <w:szCs w:val="22"/>
        </w:rPr>
      </w:pPr>
      <w:r w:rsidRPr="00743686">
        <w:rPr>
          <w:rFonts w:ascii="Arial" w:hAnsi="Arial" w:cs="Arial"/>
          <w:sz w:val="22"/>
          <w:szCs w:val="22"/>
        </w:rPr>
        <w:t>Dear Year 4 and 5 Parents and Carers</w:t>
      </w:r>
    </w:p>
    <w:p w14:paraId="6F10BEA9" w14:textId="77777777" w:rsidR="00954B97" w:rsidRPr="00743686" w:rsidRDefault="00954B97" w:rsidP="007E0E59">
      <w:pPr>
        <w:jc w:val="both"/>
        <w:rPr>
          <w:rFonts w:ascii="Arial" w:hAnsi="Arial" w:cs="Arial"/>
          <w:sz w:val="22"/>
          <w:szCs w:val="22"/>
        </w:rPr>
      </w:pPr>
    </w:p>
    <w:p w14:paraId="706F5386" w14:textId="77777777" w:rsidR="00954B97" w:rsidRPr="00743686" w:rsidRDefault="00954B97" w:rsidP="007E0E59">
      <w:pPr>
        <w:jc w:val="both"/>
        <w:rPr>
          <w:rFonts w:ascii="Arial" w:hAnsi="Arial" w:cs="Arial"/>
          <w:sz w:val="22"/>
          <w:szCs w:val="22"/>
        </w:rPr>
      </w:pPr>
      <w:r w:rsidRPr="00743686">
        <w:rPr>
          <w:rFonts w:ascii="Arial" w:hAnsi="Arial" w:cs="Arial"/>
          <w:sz w:val="22"/>
          <w:szCs w:val="22"/>
        </w:rPr>
        <w:t xml:space="preserve">It is with great pleasure that we invite you into Westcliff High School for Girls for an Informal Coffee Morning on Thursday 22nd May 2025. The event is for parents and carers of </w:t>
      </w:r>
      <w:r w:rsidRPr="00743686">
        <w:rPr>
          <w:rFonts w:ascii="Arial" w:hAnsi="Arial" w:cs="Arial"/>
          <w:b/>
          <w:sz w:val="22"/>
          <w:szCs w:val="22"/>
        </w:rPr>
        <w:t>Year 4 and 5 girls</w:t>
      </w:r>
      <w:r w:rsidRPr="00743686">
        <w:rPr>
          <w:rFonts w:ascii="Arial" w:hAnsi="Arial" w:cs="Arial"/>
          <w:sz w:val="22"/>
          <w:szCs w:val="22"/>
        </w:rPr>
        <w:t xml:space="preserve"> thinking of taking the 11+. </w:t>
      </w:r>
    </w:p>
    <w:p w14:paraId="79E43EE0" w14:textId="77777777" w:rsidR="00954B97" w:rsidRPr="00743686" w:rsidRDefault="00954B97" w:rsidP="007E0E59">
      <w:pPr>
        <w:jc w:val="both"/>
        <w:rPr>
          <w:rFonts w:ascii="Arial" w:hAnsi="Arial" w:cs="Arial"/>
          <w:sz w:val="22"/>
          <w:szCs w:val="22"/>
        </w:rPr>
      </w:pPr>
    </w:p>
    <w:p w14:paraId="444D19AD" w14:textId="527F779E" w:rsidR="00954B97" w:rsidRPr="00743686" w:rsidRDefault="00954B97" w:rsidP="007E0E59">
      <w:pPr>
        <w:jc w:val="both"/>
        <w:rPr>
          <w:rFonts w:ascii="Arial" w:hAnsi="Arial" w:cs="Arial"/>
          <w:sz w:val="22"/>
          <w:szCs w:val="22"/>
        </w:rPr>
      </w:pPr>
      <w:r w:rsidRPr="00743686">
        <w:rPr>
          <w:rFonts w:ascii="Arial" w:hAnsi="Arial" w:cs="Arial"/>
          <w:sz w:val="22"/>
          <w:szCs w:val="22"/>
        </w:rPr>
        <w:t xml:space="preserve">The session is </w:t>
      </w:r>
      <w:r w:rsidRPr="00743686">
        <w:rPr>
          <w:rFonts w:ascii="Arial" w:hAnsi="Arial" w:cs="Arial"/>
          <w:b/>
          <w:sz w:val="22"/>
          <w:szCs w:val="22"/>
        </w:rPr>
        <w:t>free to attend</w:t>
      </w:r>
      <w:r w:rsidRPr="00743686">
        <w:rPr>
          <w:rFonts w:ascii="Arial" w:hAnsi="Arial" w:cs="Arial"/>
          <w:sz w:val="22"/>
          <w:szCs w:val="22"/>
        </w:rPr>
        <w:t xml:space="preserve"> and is for parents and carers only; there will be an opportunity for students and their families to attend our Year 5 Open Evening which takes place on </w:t>
      </w:r>
      <w:r w:rsidR="00A10410" w:rsidRPr="00743686">
        <w:rPr>
          <w:rFonts w:ascii="Arial" w:hAnsi="Arial" w:cs="Arial"/>
          <w:sz w:val="22"/>
          <w:szCs w:val="22"/>
        </w:rPr>
        <w:t xml:space="preserve">Tuesday </w:t>
      </w:r>
      <w:r w:rsidRPr="00743686">
        <w:rPr>
          <w:rFonts w:ascii="Arial" w:hAnsi="Arial" w:cs="Arial"/>
          <w:sz w:val="22"/>
          <w:szCs w:val="22"/>
        </w:rPr>
        <w:t>1st July 2025, where we welcome all prospective parents and students to take a look around and learn lots more about our school. For Year 4 parents and carers, this event marks the beginning of the pathway to secondary school, with our Year 4 Taster Day for local schools coming up in June. For Year 5 parents and carers, your children may have been to some of our ‘Becoming…’ sessions to familiarise themselves with WHSG and get a taste of what awaits here should they attain a place. Wherever you and your child are on this pathway, we hope to provide you with some key information and face to face contact to allow you to ask any questions and get a feel for our school.</w:t>
      </w:r>
    </w:p>
    <w:p w14:paraId="5CDED6E4" w14:textId="77777777" w:rsidR="00954B97" w:rsidRPr="00743686" w:rsidRDefault="00954B97" w:rsidP="007E0E59">
      <w:pPr>
        <w:jc w:val="both"/>
        <w:rPr>
          <w:rFonts w:ascii="Arial" w:hAnsi="Arial" w:cs="Arial"/>
          <w:sz w:val="22"/>
          <w:szCs w:val="22"/>
        </w:rPr>
      </w:pPr>
    </w:p>
    <w:p w14:paraId="6BE6C8E2" w14:textId="14B3EC1C" w:rsidR="00954B97" w:rsidRPr="00743686" w:rsidRDefault="00954B97" w:rsidP="007E0E59">
      <w:pPr>
        <w:jc w:val="both"/>
        <w:rPr>
          <w:rFonts w:ascii="Arial" w:hAnsi="Arial" w:cs="Arial"/>
          <w:sz w:val="22"/>
          <w:szCs w:val="22"/>
        </w:rPr>
      </w:pPr>
      <w:r w:rsidRPr="00743686">
        <w:rPr>
          <w:rFonts w:ascii="Arial" w:hAnsi="Arial" w:cs="Arial"/>
          <w:sz w:val="22"/>
          <w:szCs w:val="22"/>
        </w:rPr>
        <w:t>The session will take place between 09.30 and 11.00 on Thursday 22nd May 2025</w:t>
      </w:r>
      <w:r w:rsidR="00BF4B2F" w:rsidRPr="00743686">
        <w:rPr>
          <w:rFonts w:ascii="Arial" w:hAnsi="Arial" w:cs="Arial"/>
          <w:sz w:val="22"/>
          <w:szCs w:val="22"/>
        </w:rPr>
        <w:t>,</w:t>
      </w:r>
      <w:r w:rsidRPr="00743686">
        <w:rPr>
          <w:rFonts w:ascii="Arial" w:hAnsi="Arial" w:cs="Arial"/>
          <w:sz w:val="22"/>
          <w:szCs w:val="22"/>
        </w:rPr>
        <w:t xml:space="preserve"> with arrival from 09.15.</w:t>
      </w:r>
    </w:p>
    <w:p w14:paraId="0FB58110" w14:textId="77777777" w:rsidR="00954B97" w:rsidRPr="00743686" w:rsidRDefault="00954B97" w:rsidP="007E0E59">
      <w:pPr>
        <w:jc w:val="both"/>
        <w:rPr>
          <w:rFonts w:ascii="Arial" w:hAnsi="Arial" w:cs="Arial"/>
          <w:sz w:val="22"/>
          <w:szCs w:val="22"/>
        </w:rPr>
      </w:pPr>
    </w:p>
    <w:p w14:paraId="4124F923" w14:textId="77777777" w:rsidR="00954B97" w:rsidRPr="00743686" w:rsidRDefault="00954B97" w:rsidP="007E0E59">
      <w:pPr>
        <w:jc w:val="both"/>
        <w:rPr>
          <w:rFonts w:ascii="Arial" w:hAnsi="Arial" w:cs="Arial"/>
          <w:sz w:val="22"/>
          <w:szCs w:val="22"/>
        </w:rPr>
      </w:pPr>
      <w:r w:rsidRPr="00743686">
        <w:rPr>
          <w:rFonts w:ascii="Arial" w:hAnsi="Arial" w:cs="Arial"/>
          <w:sz w:val="22"/>
          <w:szCs w:val="22"/>
        </w:rPr>
        <w:t>The morning will be a chance to enjoy a cup of tea or coffee whilst listening to a short presentation about the 11+, transition and what to expect from Year 7 at WHSG. In addition, you will hear from our Pastoral Team about the importance of wellbeing at WHSG. There will be ample opportunity to chat to all of us as well as each other, informally, so that you can ask the questions you wish to and really get an insight into the daily life of our school. Some of our prefects and current Year 7 students will also be on hand to answer any questions that you may have.</w:t>
      </w:r>
    </w:p>
    <w:p w14:paraId="427681A4" w14:textId="77777777" w:rsidR="00954B97" w:rsidRPr="00743686" w:rsidRDefault="00954B97" w:rsidP="007E0E59">
      <w:pPr>
        <w:jc w:val="both"/>
        <w:rPr>
          <w:rFonts w:ascii="Arial" w:hAnsi="Arial" w:cs="Arial"/>
          <w:sz w:val="22"/>
          <w:szCs w:val="22"/>
        </w:rPr>
      </w:pPr>
    </w:p>
    <w:p w14:paraId="575846D2" w14:textId="77777777" w:rsidR="00954B97" w:rsidRPr="00743686" w:rsidRDefault="00954B97" w:rsidP="007E0E59">
      <w:pPr>
        <w:jc w:val="both"/>
        <w:rPr>
          <w:rFonts w:ascii="Arial" w:hAnsi="Arial" w:cs="Arial"/>
          <w:sz w:val="22"/>
          <w:szCs w:val="22"/>
        </w:rPr>
      </w:pPr>
      <w:r w:rsidRPr="00743686">
        <w:rPr>
          <w:rFonts w:ascii="Arial" w:hAnsi="Arial" w:cs="Arial"/>
          <w:sz w:val="22"/>
          <w:szCs w:val="22"/>
        </w:rPr>
        <w:t xml:space="preserve">Booking will be first come, first served - and places are limited. Please follow this link to our Ticketsource site to reserve your place: </w:t>
      </w:r>
      <w:hyperlink r:id="rId11">
        <w:r w:rsidRPr="00743686">
          <w:rPr>
            <w:rFonts w:ascii="Arial" w:hAnsi="Arial" w:cs="Arial"/>
            <w:color w:val="1155CC"/>
            <w:sz w:val="22"/>
            <w:szCs w:val="22"/>
            <w:u w:val="single"/>
          </w:rPr>
          <w:t>http://www.ticketsource.co.uk/whsg</w:t>
        </w:r>
      </w:hyperlink>
      <w:r w:rsidRPr="00743686">
        <w:rPr>
          <w:rFonts w:ascii="Arial" w:hAnsi="Arial" w:cs="Arial"/>
          <w:sz w:val="22"/>
          <w:szCs w:val="22"/>
        </w:rPr>
        <w:t xml:space="preserve"> </w:t>
      </w:r>
    </w:p>
    <w:p w14:paraId="70A1C2BF" w14:textId="77777777" w:rsidR="00954B97" w:rsidRPr="00743686" w:rsidRDefault="00954B97" w:rsidP="007E0E59">
      <w:pPr>
        <w:jc w:val="both"/>
        <w:rPr>
          <w:rFonts w:ascii="Arial" w:hAnsi="Arial" w:cs="Arial"/>
          <w:sz w:val="22"/>
          <w:szCs w:val="22"/>
        </w:rPr>
      </w:pPr>
    </w:p>
    <w:p w14:paraId="08B91F23" w14:textId="77777777" w:rsidR="00954B97" w:rsidRPr="00743686" w:rsidRDefault="00954B97" w:rsidP="007E0E59">
      <w:pPr>
        <w:jc w:val="both"/>
        <w:rPr>
          <w:rFonts w:ascii="Arial" w:hAnsi="Arial" w:cs="Arial"/>
          <w:sz w:val="22"/>
          <w:szCs w:val="22"/>
        </w:rPr>
      </w:pPr>
      <w:r w:rsidRPr="00743686">
        <w:rPr>
          <w:rFonts w:ascii="Arial" w:hAnsi="Arial" w:cs="Arial"/>
          <w:sz w:val="22"/>
          <w:szCs w:val="22"/>
        </w:rPr>
        <w:t>We very much look forward to welcoming you to Westcliff High School for Girls on Thursday 22nd May.</w:t>
      </w:r>
    </w:p>
    <w:p w14:paraId="40EC3E08" w14:textId="77777777" w:rsidR="00954B97" w:rsidRPr="00743686" w:rsidRDefault="00954B97" w:rsidP="007E0E59">
      <w:pPr>
        <w:jc w:val="both"/>
        <w:rPr>
          <w:rFonts w:ascii="Arial" w:hAnsi="Arial" w:cs="Arial"/>
          <w:sz w:val="22"/>
          <w:szCs w:val="22"/>
        </w:rPr>
      </w:pPr>
    </w:p>
    <w:p w14:paraId="42149B36" w14:textId="5D204902" w:rsidR="00954B97" w:rsidRPr="00743686" w:rsidRDefault="00954B97" w:rsidP="007E0E59">
      <w:pPr>
        <w:jc w:val="both"/>
        <w:rPr>
          <w:rFonts w:ascii="Arial" w:hAnsi="Arial" w:cs="Arial"/>
          <w:sz w:val="22"/>
          <w:szCs w:val="22"/>
        </w:rPr>
      </w:pPr>
      <w:r w:rsidRPr="00743686">
        <w:rPr>
          <w:rFonts w:ascii="Arial" w:hAnsi="Arial" w:cs="Arial"/>
          <w:sz w:val="22"/>
          <w:szCs w:val="22"/>
        </w:rPr>
        <w:t>With warmest regards</w:t>
      </w:r>
    </w:p>
    <w:p w14:paraId="4CE8857C" w14:textId="77777777" w:rsidR="00954B97" w:rsidRPr="00743686" w:rsidRDefault="00954B97" w:rsidP="00954B97">
      <w:pPr>
        <w:rPr>
          <w:rFonts w:ascii="Arial" w:hAnsi="Arial" w:cs="Arial"/>
          <w:sz w:val="22"/>
          <w:szCs w:val="22"/>
        </w:rPr>
      </w:pPr>
    </w:p>
    <w:p w14:paraId="0DF071FC" w14:textId="16201E35" w:rsidR="00954B97" w:rsidRPr="00743686" w:rsidRDefault="00D82830" w:rsidP="00954B97">
      <w:pPr>
        <w:rPr>
          <w:rFonts w:ascii="Arial" w:hAnsi="Arial" w:cs="Arial"/>
          <w:sz w:val="22"/>
          <w:szCs w:val="22"/>
        </w:rPr>
      </w:pPr>
      <w:r>
        <w:rPr>
          <w:noProof/>
        </w:rPr>
        <w:drawing>
          <wp:inline distT="0" distB="0" distL="0" distR="0" wp14:anchorId="1B3139E0" wp14:editId="4A861426">
            <wp:extent cx="2133898" cy="714475"/>
            <wp:effectExtent l="0" t="0" r="0" b="9425"/>
            <wp:docPr id="1474706896" name="Picture 1" descr="A signature on a white backgroun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133898" cy="714475"/>
                    </a:xfrm>
                    <a:prstGeom prst="rect">
                      <a:avLst/>
                    </a:prstGeom>
                    <a:noFill/>
                    <a:ln>
                      <a:noFill/>
                      <a:prstDash/>
                    </a:ln>
                  </pic:spPr>
                </pic:pic>
              </a:graphicData>
            </a:graphic>
          </wp:inline>
        </w:drawing>
      </w:r>
    </w:p>
    <w:p w14:paraId="668A0653" w14:textId="75306FFA" w:rsidR="00954B97" w:rsidRPr="00743686" w:rsidRDefault="00954B97" w:rsidP="00954B97">
      <w:pPr>
        <w:rPr>
          <w:rFonts w:ascii="Arial" w:hAnsi="Arial" w:cs="Arial"/>
          <w:sz w:val="22"/>
          <w:szCs w:val="22"/>
        </w:rPr>
      </w:pPr>
      <w:r w:rsidRPr="00743686">
        <w:rPr>
          <w:rFonts w:ascii="Arial" w:hAnsi="Arial" w:cs="Arial"/>
          <w:sz w:val="22"/>
          <w:szCs w:val="22"/>
        </w:rPr>
        <w:t>Mrs J Clifford</w:t>
      </w:r>
    </w:p>
    <w:p w14:paraId="58219C41" w14:textId="77777777" w:rsidR="00954B97" w:rsidRPr="00743686" w:rsidRDefault="00954B97" w:rsidP="00954B97">
      <w:pPr>
        <w:rPr>
          <w:rFonts w:ascii="Arial" w:hAnsi="Arial" w:cs="Arial"/>
          <w:b/>
          <w:bCs/>
          <w:sz w:val="22"/>
          <w:szCs w:val="22"/>
        </w:rPr>
      </w:pPr>
      <w:r w:rsidRPr="00743686">
        <w:rPr>
          <w:rFonts w:ascii="Arial" w:hAnsi="Arial" w:cs="Arial"/>
          <w:b/>
          <w:bCs/>
          <w:sz w:val="22"/>
          <w:szCs w:val="22"/>
        </w:rPr>
        <w:t>Head of Year 7</w:t>
      </w:r>
      <w:bookmarkEnd w:id="0"/>
    </w:p>
    <w:sectPr w:rsidR="00954B97" w:rsidRPr="00743686" w:rsidSect="005F21B3">
      <w:footerReference w:type="default" r:id="rId13"/>
      <w:headerReference w:type="first" r:id="rId14"/>
      <w:footerReference w:type="first" r:id="rId15"/>
      <w:pgSz w:w="11906" w:h="16838" w:code="9"/>
      <w:pgMar w:top="454" w:right="849" w:bottom="312" w:left="567" w:header="284"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84030" w14:textId="77777777" w:rsidR="00D30EA6" w:rsidRDefault="00D30EA6" w:rsidP="003E4A31">
      <w:r>
        <w:separator/>
      </w:r>
    </w:p>
  </w:endnote>
  <w:endnote w:type="continuationSeparator" w:id="0">
    <w:p w14:paraId="2EE0F7D4" w14:textId="77777777" w:rsidR="00D30EA6" w:rsidRDefault="00D30EA6" w:rsidP="003E4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7570" w14:textId="3D708279" w:rsidR="00AA0BAE" w:rsidRPr="00EC7186" w:rsidRDefault="00001D5F" w:rsidP="00EC7186">
    <w:pPr>
      <w:jc w:val="center"/>
      <w:rPr>
        <w:color w:val="C0BC00"/>
        <w:sz w:val="32"/>
        <w:szCs w:val="32"/>
        <w:lang w:val="en-US"/>
      </w:rPr>
    </w:pPr>
    <w:r>
      <w:rPr>
        <w:noProof/>
        <w:lang w:eastAsia="en-GB"/>
      </w:rPr>
      <mc:AlternateContent>
        <mc:Choice Requires="wps">
          <w:drawing>
            <wp:anchor distT="45720" distB="45720" distL="114300" distR="114300" simplePos="0" relativeHeight="251664384" behindDoc="0" locked="0" layoutInCell="1" allowOverlap="1" wp14:anchorId="7038C5E6" wp14:editId="0B43A729">
              <wp:simplePos x="0" y="0"/>
              <wp:positionH relativeFrom="margin">
                <wp:posOffset>-129540</wp:posOffset>
              </wp:positionH>
              <wp:positionV relativeFrom="paragraph">
                <wp:posOffset>-821690</wp:posOffset>
              </wp:positionV>
              <wp:extent cx="7191375" cy="742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742950"/>
                      </a:xfrm>
                      <a:prstGeom prst="rect">
                        <a:avLst/>
                      </a:prstGeom>
                      <a:solidFill>
                        <a:srgbClr val="FFFFFF"/>
                      </a:solidFill>
                      <a:ln w="9525">
                        <a:noFill/>
                        <a:miter lim="800000"/>
                        <a:headEnd/>
                        <a:tailEnd/>
                      </a:ln>
                    </wps:spPr>
                    <wps:txbx>
                      <w:txbxContent>
                        <w:p w14:paraId="62576E5C" w14:textId="102F8051" w:rsidR="00EC7186" w:rsidRDefault="00EC7186" w:rsidP="00EC7186">
                          <w:r>
                            <w:t xml:space="preserve"> </w:t>
                          </w:r>
                          <w:r w:rsidR="001209B0">
                            <w:rPr>
                              <w:noProof/>
                            </w:rPr>
                            <w:drawing>
                              <wp:inline distT="0" distB="0" distL="0" distR="0" wp14:anchorId="7F3A4261" wp14:editId="791172A7">
                                <wp:extent cx="504749" cy="505364"/>
                                <wp:effectExtent l="0" t="0" r="0" b="0"/>
                                <wp:docPr id="1677268213" name="Picture 1" descr="A blue square with white text and yellow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00414" name="Picture 1" descr="A blue square with white text and yellow figur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3233" cy="513859"/>
                                        </a:xfrm>
                                        <a:prstGeom prst="rect">
                                          <a:avLst/>
                                        </a:prstGeom>
                                        <a:noFill/>
                                        <a:ln>
                                          <a:noFill/>
                                        </a:ln>
                                      </pic:spPr>
                                    </pic:pic>
                                  </a:graphicData>
                                </a:graphic>
                              </wp:inline>
                            </w:drawing>
                          </w:r>
                          <w:r>
                            <w:t xml:space="preserve"> </w:t>
                          </w:r>
                          <w:r w:rsidR="001209B0">
                            <w:t xml:space="preserve">    </w:t>
                          </w:r>
                          <w:r w:rsidR="00270F80">
                            <w:t xml:space="preserve">       </w:t>
                          </w:r>
                          <w:r w:rsidR="00880E0E">
                            <w:rPr>
                              <w:noProof/>
                              <w:lang w:eastAsia="en-GB"/>
                            </w:rPr>
                            <w:drawing>
                              <wp:inline distT="0" distB="0" distL="0" distR="0" wp14:anchorId="510C07DD" wp14:editId="19CCB6FD">
                                <wp:extent cx="590550" cy="590550"/>
                                <wp:effectExtent l="0" t="0" r="0" b="0"/>
                                <wp:docPr id="259" name="Picture 259"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Picture 259" descr="A gold coin with text and numbers&#10;&#10;AI-generated content may be incorrec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r w:rsidR="001209B0">
                            <w:t xml:space="preserve">  </w:t>
                          </w:r>
                          <w:r>
                            <w:t xml:space="preserve"> </w:t>
                          </w:r>
                          <w:r w:rsidR="00270F80">
                            <w:t xml:space="preserve">        </w:t>
                          </w:r>
                          <w:r w:rsidR="00880E0E">
                            <w:rPr>
                              <w:noProof/>
                            </w:rPr>
                            <w:drawing>
                              <wp:inline distT="0" distB="0" distL="0" distR="0" wp14:anchorId="0866FA6F" wp14:editId="71A235BC">
                                <wp:extent cx="1399429" cy="496920"/>
                                <wp:effectExtent l="0" t="0" r="0" b="0"/>
                                <wp:docPr id="121724929" name="Picture 5"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10465" name="Picture 5" descr="A blue and white 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408210" cy="500038"/>
                                        </a:xfrm>
                                        <a:prstGeom prst="rect">
                                          <a:avLst/>
                                        </a:prstGeom>
                                      </pic:spPr>
                                    </pic:pic>
                                  </a:graphicData>
                                </a:graphic>
                              </wp:inline>
                            </w:drawing>
                          </w:r>
                          <w:r>
                            <w:t xml:space="preserve"> </w:t>
                          </w:r>
                          <w:r w:rsidR="00270F80">
                            <w:t xml:space="preserve">  </w:t>
                          </w:r>
                          <w:r>
                            <w:t xml:space="preserve">   </w:t>
                          </w:r>
                          <w:r w:rsidR="001209B0">
                            <w:t xml:space="preserve"> </w:t>
                          </w:r>
                          <w:r w:rsidR="00270F80">
                            <w:t xml:space="preserve">    </w:t>
                          </w:r>
                          <w:r w:rsidR="00880E0E">
                            <w:rPr>
                              <w:noProof/>
                            </w:rPr>
                            <w:drawing>
                              <wp:inline distT="0" distB="0" distL="0" distR="0" wp14:anchorId="55522C36" wp14:editId="4C77013D">
                                <wp:extent cx="572770" cy="642620"/>
                                <wp:effectExtent l="0" t="0" r="0" b="5080"/>
                                <wp:docPr id="1945555173" name="Picture 5" descr="A logo with text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49994" name="Picture 5" descr="A logo with text and a crow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2770" cy="642620"/>
                                        </a:xfrm>
                                        <a:prstGeom prst="rect">
                                          <a:avLst/>
                                        </a:prstGeom>
                                      </pic:spPr>
                                    </pic:pic>
                                  </a:graphicData>
                                </a:graphic>
                              </wp:inline>
                            </w:drawing>
                          </w:r>
                          <w:r w:rsidR="001209B0">
                            <w:rPr>
                              <w:noProof/>
                              <w:lang w:eastAsia="en-GB"/>
                            </w:rPr>
                            <w:t xml:space="preserve"> </w:t>
                          </w:r>
                          <w:r>
                            <w:t xml:space="preserve">    </w:t>
                          </w:r>
                          <w:r w:rsidR="00270F80">
                            <w:t xml:space="preserve">  </w:t>
                          </w:r>
                          <w:r w:rsidR="001209B0">
                            <w:t xml:space="preserve">   </w:t>
                          </w:r>
                          <w:r w:rsidR="00270F80">
                            <w:t xml:space="preserve">  </w:t>
                          </w:r>
                          <w:r w:rsidRPr="0096099B">
                            <w:rPr>
                              <w:noProof/>
                              <w:lang w:eastAsia="en-GB"/>
                            </w:rPr>
                            <w:drawing>
                              <wp:inline distT="0" distB="0" distL="0" distR="0" wp14:anchorId="0AC6E91B" wp14:editId="0BE96CD4">
                                <wp:extent cx="628650" cy="600816"/>
                                <wp:effectExtent l="0" t="0" r="0" b="8890"/>
                                <wp:docPr id="260" name="Picture 260" descr="\\users\staff\jane.leadbeater\Downloads\WHSG_100_l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staff\jane.leadbeater\Downloads\WHSG_100_lg (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481" cy="618813"/>
                                        </a:xfrm>
                                        <a:prstGeom prst="rect">
                                          <a:avLst/>
                                        </a:prstGeom>
                                        <a:noFill/>
                                        <a:ln>
                                          <a:noFill/>
                                        </a:ln>
                                      </pic:spPr>
                                    </pic:pic>
                                  </a:graphicData>
                                </a:graphic>
                              </wp:inline>
                            </w:drawing>
                          </w:r>
                          <w:r>
                            <w:rPr>
                              <w:noProof/>
                              <w:lang w:eastAsia="en-GB"/>
                            </w:rPr>
                            <w:t xml:space="preserve"> </w:t>
                          </w:r>
                          <w:r w:rsidR="00880E0E">
                            <w:rPr>
                              <w:noProof/>
                              <w:lang w:eastAsia="en-GB"/>
                            </w:rPr>
                            <w:t xml:space="preserve">     </w:t>
                          </w:r>
                          <w:r w:rsidR="00270F80">
                            <w:rPr>
                              <w:noProof/>
                              <w:lang w:eastAsia="en-GB"/>
                            </w:rPr>
                            <w:t xml:space="preserve">      </w:t>
                          </w:r>
                          <w:r w:rsidR="00880E0E">
                            <w:rPr>
                              <w:noProof/>
                            </w:rPr>
                            <w:drawing>
                              <wp:inline distT="0" distB="0" distL="0" distR="0" wp14:anchorId="1C22A74B" wp14:editId="7878A5FC">
                                <wp:extent cx="642620" cy="642620"/>
                                <wp:effectExtent l="0" t="0" r="5080" b="5080"/>
                                <wp:docPr id="476051208" name="Picture 5" descr="A purple square with black letters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51406" name="Picture 5" descr="A purple square with black letters and a crow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642620" cy="6426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38C5E6" id="_x0000_t202" coordsize="21600,21600" o:spt="202" path="m,l,21600r21600,l21600,xe">
              <v:stroke joinstyle="miter"/>
              <v:path gradientshapeok="t" o:connecttype="rect"/>
            </v:shapetype>
            <v:shape id="Text Box 3" o:spid="_x0000_s1026" type="#_x0000_t202" style="position:absolute;left:0;text-align:left;margin-left:-10.2pt;margin-top:-64.7pt;width:566.25pt;height:58.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" stroked="f">
              <v:textbox>
                <w:txbxContent>
                  <w:p w14:paraId="62576E5C" w14:textId="102F8051" w:rsidR="00EC7186" w:rsidRDefault="00EC7186" w:rsidP="00EC7186">
                    <w:r>
                      <w:t xml:space="preserve"> </w:t>
                    </w:r>
                    <w:r w:rsidR="001209B0">
                      <w:rPr>
                        <w:noProof/>
                      </w:rPr>
                      <w:drawing>
                        <wp:inline distT="0" distB="0" distL="0" distR="0" wp14:anchorId="7F3A4261" wp14:editId="791172A7">
                          <wp:extent cx="504749" cy="505364"/>
                          <wp:effectExtent l="0" t="0" r="0" b="0"/>
                          <wp:docPr id="1677268213" name="Picture 1" descr="A blue square with white text and yellow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00414" name="Picture 1" descr="A blue square with white text and yellow figur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233" cy="513859"/>
                                  </a:xfrm>
                                  <a:prstGeom prst="rect">
                                    <a:avLst/>
                                  </a:prstGeom>
                                  <a:noFill/>
                                  <a:ln>
                                    <a:noFill/>
                                  </a:ln>
                                </pic:spPr>
                              </pic:pic>
                            </a:graphicData>
                          </a:graphic>
                        </wp:inline>
                      </w:drawing>
                    </w:r>
                    <w:r>
                      <w:t xml:space="preserve"> </w:t>
                    </w:r>
                    <w:r w:rsidR="001209B0">
                      <w:t xml:space="preserve">    </w:t>
                    </w:r>
                    <w:r w:rsidR="00270F80">
                      <w:t xml:space="preserve">       </w:t>
                    </w:r>
                    <w:r w:rsidR="00880E0E">
                      <w:rPr>
                        <w:noProof/>
                        <w:lang w:eastAsia="en-GB"/>
                      </w:rPr>
                      <w:drawing>
                        <wp:inline distT="0" distB="0" distL="0" distR="0" wp14:anchorId="510C07DD" wp14:editId="19CCB6FD">
                          <wp:extent cx="590550" cy="590550"/>
                          <wp:effectExtent l="0" t="0" r="0" b="0"/>
                          <wp:docPr id="259" name="Picture 259"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Picture 259" descr="A gold coin with text and number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r w:rsidR="001209B0">
                      <w:t xml:space="preserve">  </w:t>
                    </w:r>
                    <w:r>
                      <w:t xml:space="preserve"> </w:t>
                    </w:r>
                    <w:r w:rsidR="00270F80">
                      <w:t xml:space="preserve">        </w:t>
                    </w:r>
                    <w:r w:rsidR="00880E0E">
                      <w:rPr>
                        <w:noProof/>
                      </w:rPr>
                      <w:drawing>
                        <wp:inline distT="0" distB="0" distL="0" distR="0" wp14:anchorId="0866FA6F" wp14:editId="71A235BC">
                          <wp:extent cx="1399429" cy="496920"/>
                          <wp:effectExtent l="0" t="0" r="0" b="0"/>
                          <wp:docPr id="121724929" name="Picture 5"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10465" name="Picture 5" descr="A blue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08210" cy="500038"/>
                                  </a:xfrm>
                                  <a:prstGeom prst="rect">
                                    <a:avLst/>
                                  </a:prstGeom>
                                </pic:spPr>
                              </pic:pic>
                            </a:graphicData>
                          </a:graphic>
                        </wp:inline>
                      </w:drawing>
                    </w:r>
                    <w:r>
                      <w:t xml:space="preserve"> </w:t>
                    </w:r>
                    <w:r w:rsidR="00270F80">
                      <w:t xml:space="preserve">  </w:t>
                    </w:r>
                    <w:r>
                      <w:t xml:space="preserve">   </w:t>
                    </w:r>
                    <w:r w:rsidR="001209B0">
                      <w:t xml:space="preserve"> </w:t>
                    </w:r>
                    <w:r w:rsidR="00270F80">
                      <w:t xml:space="preserve">    </w:t>
                    </w:r>
                    <w:r w:rsidR="00880E0E">
                      <w:rPr>
                        <w:noProof/>
                      </w:rPr>
                      <w:drawing>
                        <wp:inline distT="0" distB="0" distL="0" distR="0" wp14:anchorId="55522C36" wp14:editId="4C77013D">
                          <wp:extent cx="572770" cy="642620"/>
                          <wp:effectExtent l="0" t="0" r="0" b="5080"/>
                          <wp:docPr id="1945555173" name="Picture 5" descr="A logo with text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49994" name="Picture 5" descr="A logo with text and a crow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 cy="642620"/>
                                  </a:xfrm>
                                  <a:prstGeom prst="rect">
                                    <a:avLst/>
                                  </a:prstGeom>
                                </pic:spPr>
                              </pic:pic>
                            </a:graphicData>
                          </a:graphic>
                        </wp:inline>
                      </w:drawing>
                    </w:r>
                    <w:r w:rsidR="001209B0">
                      <w:rPr>
                        <w:noProof/>
                        <w:lang w:eastAsia="en-GB"/>
                      </w:rPr>
                      <w:t xml:space="preserve"> </w:t>
                    </w:r>
                    <w:r>
                      <w:t xml:space="preserve">    </w:t>
                    </w:r>
                    <w:r w:rsidR="00270F80">
                      <w:t xml:space="preserve">  </w:t>
                    </w:r>
                    <w:r w:rsidR="001209B0">
                      <w:t xml:space="preserve">   </w:t>
                    </w:r>
                    <w:r w:rsidR="00270F80">
                      <w:t xml:space="preserve">  </w:t>
                    </w:r>
                    <w:r w:rsidRPr="0096099B">
                      <w:rPr>
                        <w:noProof/>
                        <w:lang w:eastAsia="en-GB"/>
                      </w:rPr>
                      <w:drawing>
                        <wp:inline distT="0" distB="0" distL="0" distR="0" wp14:anchorId="0AC6E91B" wp14:editId="0BE96CD4">
                          <wp:extent cx="628650" cy="600816"/>
                          <wp:effectExtent l="0" t="0" r="0" b="8890"/>
                          <wp:docPr id="260" name="Picture 260" descr="\\users\staff\jane.leadbeater\Downloads\WHSG_100_l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staff\jane.leadbeater\Downloads\WHSG_100_lg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481" cy="618813"/>
                                  </a:xfrm>
                                  <a:prstGeom prst="rect">
                                    <a:avLst/>
                                  </a:prstGeom>
                                  <a:noFill/>
                                  <a:ln>
                                    <a:noFill/>
                                  </a:ln>
                                </pic:spPr>
                              </pic:pic>
                            </a:graphicData>
                          </a:graphic>
                        </wp:inline>
                      </w:drawing>
                    </w:r>
                    <w:r>
                      <w:rPr>
                        <w:noProof/>
                        <w:lang w:eastAsia="en-GB"/>
                      </w:rPr>
                      <w:t xml:space="preserve"> </w:t>
                    </w:r>
                    <w:r w:rsidR="00880E0E">
                      <w:rPr>
                        <w:noProof/>
                        <w:lang w:eastAsia="en-GB"/>
                      </w:rPr>
                      <w:t xml:space="preserve">     </w:t>
                    </w:r>
                    <w:r w:rsidR="00270F80">
                      <w:rPr>
                        <w:noProof/>
                        <w:lang w:eastAsia="en-GB"/>
                      </w:rPr>
                      <w:t xml:space="preserve">      </w:t>
                    </w:r>
                    <w:r w:rsidR="00880E0E">
                      <w:rPr>
                        <w:noProof/>
                      </w:rPr>
                      <w:drawing>
                        <wp:inline distT="0" distB="0" distL="0" distR="0" wp14:anchorId="1C22A74B" wp14:editId="7878A5FC">
                          <wp:extent cx="642620" cy="642620"/>
                          <wp:effectExtent l="0" t="0" r="5080" b="5080"/>
                          <wp:docPr id="476051208" name="Picture 5" descr="A purple square with black letters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51406" name="Picture 5" descr="A purple square with black letters and a crow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42620" cy="642620"/>
                                  </a:xfrm>
                                  <a:prstGeom prst="rect">
                                    <a:avLst/>
                                  </a:prstGeom>
                                </pic:spPr>
                              </pic:pic>
                            </a:graphicData>
                          </a:graphic>
                        </wp:inline>
                      </w:drawing>
                    </w:r>
                  </w:p>
                </w:txbxContent>
              </v:textbox>
              <w10:wrap type="square" anchorx="margin"/>
            </v:shape>
          </w:pict>
        </mc:Fallback>
      </mc:AlternateContent>
    </w:r>
    <w:r w:rsidR="00953ACA" w:rsidRPr="00457102">
      <w:rPr>
        <w:color w:val="C0BC00"/>
        <w:sz w:val="32"/>
        <w:szCs w:val="32"/>
        <w:lang w:val="en-US"/>
      </w:rPr>
      <w:t>Leadership – Enrichment – Scholarship - Kindness</w:t>
    </w:r>
  </w:p>
  <w:p w14:paraId="4DCF10A4" w14:textId="31CB0EA9" w:rsidR="00AA0BAE" w:rsidRDefault="00AA0BAE" w:rsidP="003E4A31">
    <w:pPr>
      <w:jc w:val="center"/>
      <w:rPr>
        <w:rFonts w:ascii="Tahoma" w:hAnsi="Tahoma" w:cs="Tahoma"/>
        <w:i/>
        <w:iCs/>
        <w:sz w:val="16"/>
        <w:szCs w:val="16"/>
      </w:rPr>
    </w:pPr>
  </w:p>
  <w:p w14:paraId="4EA0C888" w14:textId="3B980FB6" w:rsidR="003E4A31" w:rsidRDefault="003E4A31" w:rsidP="00581F7E">
    <w:pPr>
      <w:jc w:val="center"/>
    </w:pPr>
    <w:r w:rsidRPr="00771CB1">
      <w:rPr>
        <w:rFonts w:ascii="Tahoma" w:hAnsi="Tahoma" w:cs="Tahoma"/>
        <w:i/>
        <w:iCs/>
        <w:sz w:val="16"/>
        <w:szCs w:val="16"/>
      </w:rPr>
      <w:t xml:space="preserve">South </w:t>
    </w:r>
    <w:r w:rsidRPr="00745C31">
      <w:rPr>
        <w:rFonts w:ascii="Tahoma" w:hAnsi="Tahoma" w:cs="Tahoma"/>
        <w:i/>
        <w:sz w:val="16"/>
        <w:szCs w:val="16"/>
      </w:rPr>
      <w:t>East Essex Academy Trust, a Multi-Academy Trust; a company limited by guarantee, Company Number 7527304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6BE6B" w14:textId="7468FC08" w:rsidR="00581F7E" w:rsidRPr="00EC7186" w:rsidRDefault="00001D5F" w:rsidP="00581F7E">
    <w:pPr>
      <w:jc w:val="center"/>
      <w:rPr>
        <w:color w:val="C0BC00"/>
        <w:sz w:val="32"/>
        <w:szCs w:val="32"/>
        <w:lang w:val="en-US"/>
      </w:rPr>
    </w:pPr>
    <w:r>
      <w:rPr>
        <w:noProof/>
        <w:lang w:eastAsia="en-GB"/>
      </w:rPr>
      <mc:AlternateContent>
        <mc:Choice Requires="wps">
          <w:drawing>
            <wp:anchor distT="45720" distB="45720" distL="114300" distR="114300" simplePos="0" relativeHeight="251671552" behindDoc="0" locked="0" layoutInCell="1" allowOverlap="1" wp14:anchorId="7A7422D6" wp14:editId="4127344A">
              <wp:simplePos x="0" y="0"/>
              <wp:positionH relativeFrom="margin">
                <wp:posOffset>-129540</wp:posOffset>
              </wp:positionH>
              <wp:positionV relativeFrom="paragraph">
                <wp:posOffset>-909320</wp:posOffset>
              </wp:positionV>
              <wp:extent cx="7135495" cy="742950"/>
              <wp:effectExtent l="0" t="0" r="8255"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5495" cy="742950"/>
                      </a:xfrm>
                      <a:prstGeom prst="rect">
                        <a:avLst/>
                      </a:prstGeom>
                      <a:solidFill>
                        <a:srgbClr val="FFFFFF"/>
                      </a:solidFill>
                      <a:ln w="9525">
                        <a:noFill/>
                        <a:miter lim="800000"/>
                        <a:headEnd/>
                        <a:tailEnd/>
                      </a:ln>
                    </wps:spPr>
                    <wps:txbx>
                      <w:txbxContent>
                        <w:p w14:paraId="63922AF5" w14:textId="12F2C052" w:rsidR="00581F7E" w:rsidRDefault="00927CB4" w:rsidP="00581F7E">
                          <w:r>
                            <w:rPr>
                              <w:noProof/>
                            </w:rPr>
                            <w:drawing>
                              <wp:inline distT="0" distB="0" distL="0" distR="0" wp14:anchorId="17A04247" wp14:editId="7A1B5DDA">
                                <wp:extent cx="504749" cy="505364"/>
                                <wp:effectExtent l="0" t="0" r="0" b="0"/>
                                <wp:docPr id="1147800414" name="Picture 1" descr="A blue square with white text and yellow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00414" name="Picture 1" descr="A blue square with white text and yellow figur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3233" cy="513859"/>
                                        </a:xfrm>
                                        <a:prstGeom prst="rect">
                                          <a:avLst/>
                                        </a:prstGeom>
                                        <a:noFill/>
                                        <a:ln>
                                          <a:noFill/>
                                        </a:ln>
                                      </pic:spPr>
                                    </pic:pic>
                                  </a:graphicData>
                                </a:graphic>
                              </wp:inline>
                            </w:drawing>
                          </w:r>
                          <w:r w:rsidR="00581F7E">
                            <w:t xml:space="preserve">  </w:t>
                          </w:r>
                          <w:r w:rsidR="00270F80">
                            <w:t xml:space="preserve">          </w:t>
                          </w:r>
                          <w:r w:rsidR="00880E0E">
                            <w:rPr>
                              <w:noProof/>
                              <w:lang w:eastAsia="en-GB"/>
                            </w:rPr>
                            <w:drawing>
                              <wp:inline distT="0" distB="0" distL="0" distR="0" wp14:anchorId="556791F4" wp14:editId="3CC52377">
                                <wp:extent cx="590550" cy="590550"/>
                                <wp:effectExtent l="0" t="0" r="0" b="0"/>
                                <wp:docPr id="267" name="Picture 267"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descr="A gold coin with text and numbers&#10;&#10;AI-generated content may be incorrec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r w:rsidR="00AE1432">
                            <w:t xml:space="preserve">   </w:t>
                          </w:r>
                          <w:r w:rsidR="00270F80">
                            <w:t xml:space="preserve">  </w:t>
                          </w:r>
                          <w:r w:rsidR="00AE1432">
                            <w:t xml:space="preserve"> </w:t>
                          </w:r>
                          <w:r w:rsidR="00581F7E">
                            <w:t xml:space="preserve"> </w:t>
                          </w:r>
                          <w:r w:rsidR="00270F80">
                            <w:t xml:space="preserve">    </w:t>
                          </w:r>
                          <w:r w:rsidR="00880E0E">
                            <w:rPr>
                              <w:noProof/>
                            </w:rPr>
                            <w:drawing>
                              <wp:inline distT="0" distB="0" distL="0" distR="0" wp14:anchorId="311D4294" wp14:editId="4A8FFC36">
                                <wp:extent cx="1399429" cy="496920"/>
                                <wp:effectExtent l="0" t="0" r="0" b="0"/>
                                <wp:docPr id="954799245" name="Picture 5"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10465" name="Picture 5" descr="A blue and white 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408210" cy="500038"/>
                                        </a:xfrm>
                                        <a:prstGeom prst="rect">
                                          <a:avLst/>
                                        </a:prstGeom>
                                      </pic:spPr>
                                    </pic:pic>
                                  </a:graphicData>
                                </a:graphic>
                              </wp:inline>
                            </w:drawing>
                          </w:r>
                          <w:r w:rsidR="00880E0E">
                            <w:t xml:space="preserve">  </w:t>
                          </w:r>
                          <w:r w:rsidR="00270F80">
                            <w:t xml:space="preserve">         </w:t>
                          </w:r>
                          <w:r w:rsidR="00880E0E">
                            <w:rPr>
                              <w:noProof/>
                            </w:rPr>
                            <w:drawing>
                              <wp:inline distT="0" distB="0" distL="0" distR="0" wp14:anchorId="4280011C" wp14:editId="43B76FC1">
                                <wp:extent cx="572770" cy="642620"/>
                                <wp:effectExtent l="0" t="0" r="0" b="5080"/>
                                <wp:docPr id="1682309155" name="Picture 5" descr="A logo with text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49994" name="Picture 5" descr="A logo with text and a crow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2770" cy="642620"/>
                                        </a:xfrm>
                                        <a:prstGeom prst="rect">
                                          <a:avLst/>
                                        </a:prstGeom>
                                      </pic:spPr>
                                    </pic:pic>
                                  </a:graphicData>
                                </a:graphic>
                              </wp:inline>
                            </w:drawing>
                          </w:r>
                          <w:r w:rsidR="00581F7E">
                            <w:t xml:space="preserve">  </w:t>
                          </w:r>
                          <w:r w:rsidR="00270F80">
                            <w:t xml:space="preserve">     </w:t>
                          </w:r>
                          <w:r w:rsidR="00AE1432">
                            <w:t xml:space="preserve"> </w:t>
                          </w:r>
                          <w:r w:rsidR="00270F80">
                            <w:t xml:space="preserve">  </w:t>
                          </w:r>
                          <w:r w:rsidR="00AE1432">
                            <w:t xml:space="preserve">  </w:t>
                          </w:r>
                          <w:r w:rsidR="00AE1432" w:rsidRPr="0096099B">
                            <w:rPr>
                              <w:noProof/>
                              <w:lang w:eastAsia="en-GB"/>
                            </w:rPr>
                            <w:drawing>
                              <wp:inline distT="0" distB="0" distL="0" distR="0" wp14:anchorId="70F16CDE" wp14:editId="78EA7B01">
                                <wp:extent cx="628650" cy="600816"/>
                                <wp:effectExtent l="0" t="0" r="0" b="8890"/>
                                <wp:docPr id="268" name="Picture 268" descr="\\users\staff\jane.leadbeater\Downloads\WHSG_100_l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staff\jane.leadbeater\Downloads\WHSG_100_lg (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481" cy="618813"/>
                                        </a:xfrm>
                                        <a:prstGeom prst="rect">
                                          <a:avLst/>
                                        </a:prstGeom>
                                        <a:noFill/>
                                        <a:ln>
                                          <a:noFill/>
                                        </a:ln>
                                      </pic:spPr>
                                    </pic:pic>
                                  </a:graphicData>
                                </a:graphic>
                              </wp:inline>
                            </w:drawing>
                          </w:r>
                          <w:r w:rsidR="00880E0E">
                            <w:t xml:space="preserve">     </w:t>
                          </w:r>
                          <w:r w:rsidR="00270F80">
                            <w:t xml:space="preserve">        </w:t>
                          </w:r>
                          <w:r w:rsidR="00880E0E">
                            <w:rPr>
                              <w:noProof/>
                            </w:rPr>
                            <w:drawing>
                              <wp:inline distT="0" distB="0" distL="0" distR="0" wp14:anchorId="7F460AFB" wp14:editId="3D203306">
                                <wp:extent cx="642620" cy="642620"/>
                                <wp:effectExtent l="0" t="0" r="5080" b="5080"/>
                                <wp:docPr id="1200951406" name="Picture 5" descr="A purple square with black letters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51406" name="Picture 5" descr="A purple square with black letters and a crow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642620" cy="6426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7422D6" id="_x0000_t202" coordsize="21600,21600" o:spt="202" path="m,l,21600r21600,l21600,xe">
              <v:stroke joinstyle="miter"/>
              <v:path gradientshapeok="t" o:connecttype="rect"/>
            </v:shapetype>
            <v:shape id="Text Box 1" o:spid="_x0000_s1028" type="#_x0000_t202" style="position:absolute;left:0;text-align:left;margin-left:-10.2pt;margin-top:-71.6pt;width:561.85pt;height:58.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" stroked="f">
              <v:textbox>
                <w:txbxContent>
                  <w:p w14:paraId="63922AF5" w14:textId="12F2C052" w:rsidR="00581F7E" w:rsidRDefault="00927CB4" w:rsidP="00581F7E">
                    <w:r>
                      <w:rPr>
                        <w:noProof/>
                      </w:rPr>
                      <w:drawing>
                        <wp:inline distT="0" distB="0" distL="0" distR="0" wp14:anchorId="17A04247" wp14:editId="7A1B5DDA">
                          <wp:extent cx="504749" cy="505364"/>
                          <wp:effectExtent l="0" t="0" r="0" b="0"/>
                          <wp:docPr id="1147800414" name="Picture 1" descr="A blue square with white text and yellow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00414" name="Picture 1" descr="A blue square with white text and yellow figur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233" cy="513859"/>
                                  </a:xfrm>
                                  <a:prstGeom prst="rect">
                                    <a:avLst/>
                                  </a:prstGeom>
                                  <a:noFill/>
                                  <a:ln>
                                    <a:noFill/>
                                  </a:ln>
                                </pic:spPr>
                              </pic:pic>
                            </a:graphicData>
                          </a:graphic>
                        </wp:inline>
                      </w:drawing>
                    </w:r>
                    <w:r w:rsidR="00581F7E">
                      <w:t xml:space="preserve">  </w:t>
                    </w:r>
                    <w:r w:rsidR="00270F80">
                      <w:t xml:space="preserve">          </w:t>
                    </w:r>
                    <w:r w:rsidR="00880E0E">
                      <w:rPr>
                        <w:noProof/>
                        <w:lang w:eastAsia="en-GB"/>
                      </w:rPr>
                      <w:drawing>
                        <wp:inline distT="0" distB="0" distL="0" distR="0" wp14:anchorId="556791F4" wp14:editId="3CC52377">
                          <wp:extent cx="590550" cy="590550"/>
                          <wp:effectExtent l="0" t="0" r="0" b="0"/>
                          <wp:docPr id="267" name="Picture 267"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descr="A gold coin with text and number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r w:rsidR="00AE1432">
                      <w:t xml:space="preserve">   </w:t>
                    </w:r>
                    <w:r w:rsidR="00270F80">
                      <w:t xml:space="preserve">  </w:t>
                    </w:r>
                    <w:r w:rsidR="00AE1432">
                      <w:t xml:space="preserve"> </w:t>
                    </w:r>
                    <w:r w:rsidR="00581F7E">
                      <w:t xml:space="preserve"> </w:t>
                    </w:r>
                    <w:r w:rsidR="00270F80">
                      <w:t xml:space="preserve">    </w:t>
                    </w:r>
                    <w:r w:rsidR="00880E0E">
                      <w:rPr>
                        <w:noProof/>
                      </w:rPr>
                      <w:drawing>
                        <wp:inline distT="0" distB="0" distL="0" distR="0" wp14:anchorId="311D4294" wp14:editId="4A8FFC36">
                          <wp:extent cx="1399429" cy="496920"/>
                          <wp:effectExtent l="0" t="0" r="0" b="0"/>
                          <wp:docPr id="954799245" name="Picture 5"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10465" name="Picture 5" descr="A blue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08210" cy="500038"/>
                                  </a:xfrm>
                                  <a:prstGeom prst="rect">
                                    <a:avLst/>
                                  </a:prstGeom>
                                </pic:spPr>
                              </pic:pic>
                            </a:graphicData>
                          </a:graphic>
                        </wp:inline>
                      </w:drawing>
                    </w:r>
                    <w:r w:rsidR="00880E0E">
                      <w:t xml:space="preserve">  </w:t>
                    </w:r>
                    <w:r w:rsidR="00270F80">
                      <w:t xml:space="preserve">         </w:t>
                    </w:r>
                    <w:r w:rsidR="00880E0E">
                      <w:rPr>
                        <w:noProof/>
                      </w:rPr>
                      <w:drawing>
                        <wp:inline distT="0" distB="0" distL="0" distR="0" wp14:anchorId="4280011C" wp14:editId="43B76FC1">
                          <wp:extent cx="572770" cy="642620"/>
                          <wp:effectExtent l="0" t="0" r="0" b="5080"/>
                          <wp:docPr id="1682309155" name="Picture 5" descr="A logo with text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49994" name="Picture 5" descr="A logo with text and a crow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 cy="642620"/>
                                  </a:xfrm>
                                  <a:prstGeom prst="rect">
                                    <a:avLst/>
                                  </a:prstGeom>
                                </pic:spPr>
                              </pic:pic>
                            </a:graphicData>
                          </a:graphic>
                        </wp:inline>
                      </w:drawing>
                    </w:r>
                    <w:r w:rsidR="00581F7E">
                      <w:t xml:space="preserve">  </w:t>
                    </w:r>
                    <w:r w:rsidR="00270F80">
                      <w:t xml:space="preserve">     </w:t>
                    </w:r>
                    <w:r w:rsidR="00AE1432">
                      <w:t xml:space="preserve"> </w:t>
                    </w:r>
                    <w:r w:rsidR="00270F80">
                      <w:t xml:space="preserve">  </w:t>
                    </w:r>
                    <w:r w:rsidR="00AE1432">
                      <w:t xml:space="preserve">  </w:t>
                    </w:r>
                    <w:r w:rsidR="00AE1432" w:rsidRPr="0096099B">
                      <w:rPr>
                        <w:noProof/>
                        <w:lang w:eastAsia="en-GB"/>
                      </w:rPr>
                      <w:drawing>
                        <wp:inline distT="0" distB="0" distL="0" distR="0" wp14:anchorId="70F16CDE" wp14:editId="78EA7B01">
                          <wp:extent cx="628650" cy="600816"/>
                          <wp:effectExtent l="0" t="0" r="0" b="8890"/>
                          <wp:docPr id="268" name="Picture 268" descr="\\users\staff\jane.leadbeater\Downloads\WHSG_100_l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staff\jane.leadbeater\Downloads\WHSG_100_lg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481" cy="618813"/>
                                  </a:xfrm>
                                  <a:prstGeom prst="rect">
                                    <a:avLst/>
                                  </a:prstGeom>
                                  <a:noFill/>
                                  <a:ln>
                                    <a:noFill/>
                                  </a:ln>
                                </pic:spPr>
                              </pic:pic>
                            </a:graphicData>
                          </a:graphic>
                        </wp:inline>
                      </w:drawing>
                    </w:r>
                    <w:r w:rsidR="00880E0E">
                      <w:t xml:space="preserve">     </w:t>
                    </w:r>
                    <w:r w:rsidR="00270F80">
                      <w:t xml:space="preserve">        </w:t>
                    </w:r>
                    <w:r w:rsidR="00880E0E">
                      <w:rPr>
                        <w:noProof/>
                      </w:rPr>
                      <w:drawing>
                        <wp:inline distT="0" distB="0" distL="0" distR="0" wp14:anchorId="7F460AFB" wp14:editId="3D203306">
                          <wp:extent cx="642620" cy="642620"/>
                          <wp:effectExtent l="0" t="0" r="5080" b="5080"/>
                          <wp:docPr id="1200951406" name="Picture 5" descr="A purple square with black letters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51406" name="Picture 5" descr="A purple square with black letters and a crow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42620" cy="642620"/>
                                  </a:xfrm>
                                  <a:prstGeom prst="rect">
                                    <a:avLst/>
                                  </a:prstGeom>
                                </pic:spPr>
                              </pic:pic>
                            </a:graphicData>
                          </a:graphic>
                        </wp:inline>
                      </w:drawing>
                    </w:r>
                  </w:p>
                </w:txbxContent>
              </v:textbox>
              <w10:wrap type="square" anchorx="margin"/>
            </v:shape>
          </w:pict>
        </mc:Fallback>
      </mc:AlternateContent>
    </w:r>
    <w:r w:rsidR="00581F7E">
      <w:tab/>
    </w:r>
    <w:r w:rsidR="00581F7E" w:rsidRPr="00457102">
      <w:rPr>
        <w:color w:val="C0BC00"/>
        <w:sz w:val="32"/>
        <w:szCs w:val="32"/>
        <w:lang w:val="en-US"/>
      </w:rPr>
      <w:t>Leadership – Enrichment – Scholarship - Kindness</w:t>
    </w:r>
  </w:p>
  <w:p w14:paraId="6B33E1BD" w14:textId="77777777" w:rsidR="00581F7E" w:rsidRDefault="00581F7E" w:rsidP="00581F7E">
    <w:pPr>
      <w:jc w:val="center"/>
      <w:rPr>
        <w:rFonts w:ascii="Tahoma" w:hAnsi="Tahoma" w:cs="Tahoma"/>
        <w:i/>
        <w:iCs/>
        <w:sz w:val="16"/>
        <w:szCs w:val="16"/>
      </w:rPr>
    </w:pPr>
  </w:p>
  <w:p w14:paraId="121E308F" w14:textId="2B2B6A41" w:rsidR="00581F7E" w:rsidRDefault="00581F7E" w:rsidP="00581F7E">
    <w:pPr>
      <w:jc w:val="center"/>
    </w:pPr>
    <w:r w:rsidRPr="00771CB1">
      <w:rPr>
        <w:rFonts w:ascii="Tahoma" w:hAnsi="Tahoma" w:cs="Tahoma"/>
        <w:i/>
        <w:iCs/>
        <w:sz w:val="16"/>
        <w:szCs w:val="16"/>
      </w:rPr>
      <w:t xml:space="preserve">South </w:t>
    </w:r>
    <w:r w:rsidRPr="00745C31">
      <w:rPr>
        <w:rFonts w:ascii="Tahoma" w:hAnsi="Tahoma" w:cs="Tahoma"/>
        <w:i/>
        <w:sz w:val="16"/>
        <w:szCs w:val="16"/>
      </w:rPr>
      <w:t>East Essex Academy Trust, a Multi-Academy Trust; a company limited by guarantee, Company Number 7527304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14DA4" w14:textId="77777777" w:rsidR="00D30EA6" w:rsidRDefault="00D30EA6" w:rsidP="003E4A31">
      <w:r>
        <w:separator/>
      </w:r>
    </w:p>
  </w:footnote>
  <w:footnote w:type="continuationSeparator" w:id="0">
    <w:p w14:paraId="5777C964" w14:textId="77777777" w:rsidR="00D30EA6" w:rsidRDefault="00D30EA6" w:rsidP="003E4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E24A5" w14:textId="77777777" w:rsidR="000C7600" w:rsidRDefault="000C7600" w:rsidP="00CF5282">
    <w:pPr>
      <w:ind w:right="140"/>
      <w:jc w:val="center"/>
      <w:rPr>
        <w:rFonts w:ascii="Tahoma" w:hAnsi="Tahoma" w:cs="Tahoma"/>
        <w:b/>
        <w:sz w:val="34"/>
        <w:szCs w:val="34"/>
      </w:rPr>
    </w:pPr>
    <w:bookmarkStart w:id="1" w:name="_Hlk116905913"/>
    <w:bookmarkStart w:id="2" w:name="_Hlk116905914"/>
  </w:p>
  <w:p w14:paraId="6B34E82C" w14:textId="6F609843" w:rsidR="00581F7E" w:rsidRPr="00E601B7" w:rsidRDefault="00CF5282" w:rsidP="00CF5282">
    <w:pPr>
      <w:ind w:right="140"/>
      <w:jc w:val="center"/>
      <w:rPr>
        <w:rFonts w:ascii="Tahoma" w:hAnsi="Tahoma" w:cs="Tahoma"/>
        <w:b/>
        <w:sz w:val="34"/>
        <w:szCs w:val="34"/>
      </w:rPr>
    </w:pPr>
    <w:r>
      <w:rPr>
        <w:noProof/>
        <w:lang w:eastAsia="en-GB"/>
      </w:rPr>
      <w:drawing>
        <wp:anchor distT="0" distB="0" distL="114300" distR="114300" simplePos="0" relativeHeight="251675648" behindDoc="0" locked="0" layoutInCell="1" allowOverlap="1" wp14:anchorId="6FED29A3" wp14:editId="388376B1">
          <wp:simplePos x="0" y="0"/>
          <wp:positionH relativeFrom="column">
            <wp:posOffset>5755640</wp:posOffset>
          </wp:positionH>
          <wp:positionV relativeFrom="paragraph">
            <wp:posOffset>123190</wp:posOffset>
          </wp:positionV>
          <wp:extent cx="937895" cy="1238250"/>
          <wp:effectExtent l="0" t="0" r="0" b="0"/>
          <wp:wrapNone/>
          <wp:docPr id="58"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89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76672" behindDoc="0" locked="0" layoutInCell="1" allowOverlap="1" wp14:anchorId="14719337" wp14:editId="4266182D">
          <wp:simplePos x="0" y="0"/>
          <wp:positionH relativeFrom="column">
            <wp:posOffset>-298994</wp:posOffset>
          </wp:positionH>
          <wp:positionV relativeFrom="paragraph">
            <wp:posOffset>10795</wp:posOffset>
          </wp:positionV>
          <wp:extent cx="1227600" cy="1562400"/>
          <wp:effectExtent l="0" t="0" r="0" b="0"/>
          <wp:wrapNone/>
          <wp:docPr id="59" name="Picture 59" descr="\\users\staff\jane.leadbeater\Downloads\SEEAT_PRIMARY_LOGO_LBG-01 (1).jpg"/>
          <wp:cNvGraphicFramePr/>
          <a:graphic xmlns:a="http://schemas.openxmlformats.org/drawingml/2006/main">
            <a:graphicData uri="http://schemas.openxmlformats.org/drawingml/2006/picture">
              <pic:pic xmlns:pic="http://schemas.openxmlformats.org/drawingml/2006/picture">
                <pic:nvPicPr>
                  <pic:cNvPr id="24" name="Picture 24" descr="\\users\staff\jane.leadbeater\Downloads\SEEAT_PRIMARY_LOGO_LBG-01 (1).jp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27600" cy="1562400"/>
                  </a:xfrm>
                  <a:prstGeom prst="rect">
                    <a:avLst/>
                  </a:prstGeom>
                  <a:noFill/>
                  <a:ln>
                    <a:noFill/>
                  </a:ln>
                </pic:spPr>
              </pic:pic>
            </a:graphicData>
          </a:graphic>
        </wp:anchor>
      </w:drawing>
    </w:r>
    <w:r w:rsidR="00001D5F">
      <w:rPr>
        <w:noProof/>
        <w:lang w:eastAsia="en-GB"/>
      </w:rPr>
      <mc:AlternateContent>
        <mc:Choice Requires="wps">
          <w:drawing>
            <wp:anchor distT="45720" distB="45720" distL="114300" distR="114300" simplePos="0" relativeHeight="251674624" behindDoc="1" locked="0" layoutInCell="1" allowOverlap="1" wp14:anchorId="4EDA1DED" wp14:editId="68EB6EB2">
              <wp:simplePos x="0" y="0"/>
              <wp:positionH relativeFrom="column">
                <wp:posOffset>5959475</wp:posOffset>
              </wp:positionH>
              <wp:positionV relativeFrom="paragraph">
                <wp:posOffset>73660</wp:posOffset>
              </wp:positionV>
              <wp:extent cx="1057275" cy="13906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390650"/>
                      </a:xfrm>
                      <a:prstGeom prst="rect">
                        <a:avLst/>
                      </a:prstGeom>
                      <a:solidFill>
                        <a:srgbClr val="FFFFFF"/>
                      </a:solidFill>
                      <a:ln w="9525">
                        <a:noFill/>
                        <a:miter lim="800000"/>
                        <a:headEnd/>
                        <a:tailEnd/>
                      </a:ln>
                    </wps:spPr>
                    <wps:txbx>
                      <w:txbxContent>
                        <w:p w14:paraId="5D16FD7A" w14:textId="77777777" w:rsidR="00581F7E" w:rsidRDefault="00581F7E" w:rsidP="00581F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DA1DED" id="_x0000_t202" coordsize="21600,21600" o:spt="202" path="m,l,21600r21600,l21600,xe">
              <v:stroke joinstyle="miter"/>
              <v:path gradientshapeok="t" o:connecttype="rect"/>
            </v:shapetype>
            <v:shape id="Text Box 2" o:spid="_x0000_s1027" type="#_x0000_t202" style="position:absolute;left:0;text-align:left;margin-left:469.25pt;margin-top:5.8pt;width:83.25pt;height:109.5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" stroked="f">
              <v:textbox>
                <w:txbxContent>
                  <w:p w14:paraId="5D16FD7A" w14:textId="77777777" w:rsidR="00581F7E" w:rsidRDefault="00581F7E" w:rsidP="00581F7E"/>
                </w:txbxContent>
              </v:textbox>
            </v:shape>
          </w:pict>
        </mc:Fallback>
      </mc:AlternateContent>
    </w:r>
    <w:r w:rsidR="00581F7E" w:rsidRPr="00E601B7">
      <w:rPr>
        <w:rFonts w:ascii="Tahoma" w:hAnsi="Tahoma" w:cs="Tahoma"/>
        <w:b/>
        <w:sz w:val="34"/>
        <w:szCs w:val="34"/>
      </w:rPr>
      <w:t>WESTCLIFF HIGH SCHOOL FOR GIRLS</w:t>
    </w:r>
  </w:p>
  <w:p w14:paraId="67BBC4B0" w14:textId="77777777" w:rsidR="00581F7E" w:rsidRPr="00E601B7" w:rsidRDefault="00581F7E" w:rsidP="00581F7E">
    <w:pPr>
      <w:pStyle w:val="Heading1"/>
      <w:rPr>
        <w:rFonts w:ascii="Tahoma" w:hAnsi="Tahoma" w:cs="Tahoma"/>
        <w:sz w:val="20"/>
        <w:szCs w:val="20"/>
      </w:rPr>
    </w:pPr>
    <w:r w:rsidRPr="00E601B7">
      <w:rPr>
        <w:rFonts w:ascii="Tahoma" w:hAnsi="Tahoma" w:cs="Tahoma"/>
        <w:sz w:val="20"/>
        <w:szCs w:val="20"/>
      </w:rPr>
      <w:t>An Academy Grammar School</w:t>
    </w:r>
  </w:p>
  <w:p w14:paraId="29757293" w14:textId="523D2E75" w:rsidR="00581F7E" w:rsidRPr="00676A24" w:rsidRDefault="00581F7E" w:rsidP="00581F7E">
    <w:pPr>
      <w:jc w:val="center"/>
      <w:rPr>
        <w:rFonts w:ascii="Tahoma" w:hAnsi="Tahoma" w:cs="Tahoma"/>
        <w:sz w:val="20"/>
        <w:szCs w:val="20"/>
      </w:rPr>
    </w:pPr>
    <w:r>
      <w:rPr>
        <w:rFonts w:ascii="Tahoma" w:hAnsi="Tahoma" w:cs="Tahoma"/>
        <w:bCs/>
        <w:sz w:val="20"/>
        <w:szCs w:val="20"/>
      </w:rPr>
      <w:t>Headteacher: M</w:t>
    </w:r>
    <w:r w:rsidR="00565455">
      <w:rPr>
        <w:rFonts w:ascii="Tahoma" w:hAnsi="Tahoma" w:cs="Tahoma"/>
        <w:bCs/>
        <w:sz w:val="20"/>
        <w:szCs w:val="20"/>
      </w:rPr>
      <w:t>is</w:t>
    </w:r>
    <w:r>
      <w:rPr>
        <w:rFonts w:ascii="Tahoma" w:hAnsi="Tahoma" w:cs="Tahoma"/>
        <w:bCs/>
        <w:sz w:val="20"/>
        <w:szCs w:val="20"/>
      </w:rPr>
      <w:t>s Emma Matthews BA (Hons) NPQ</w:t>
    </w:r>
    <w:r w:rsidR="00786596">
      <w:rPr>
        <w:rFonts w:ascii="Tahoma" w:hAnsi="Tahoma" w:cs="Tahoma"/>
        <w:bCs/>
        <w:sz w:val="20"/>
        <w:szCs w:val="20"/>
      </w:rPr>
      <w:t>EL</w:t>
    </w:r>
  </w:p>
  <w:p w14:paraId="19B934B1" w14:textId="77777777" w:rsidR="00581F7E" w:rsidRDefault="00581F7E" w:rsidP="00581F7E">
    <w:pPr>
      <w:jc w:val="center"/>
      <w:rPr>
        <w:rFonts w:ascii="Tahoma" w:hAnsi="Tahoma" w:cs="Tahoma"/>
      </w:rPr>
    </w:pPr>
  </w:p>
  <w:p w14:paraId="7127221F" w14:textId="77777777" w:rsidR="00581F7E" w:rsidRPr="00E601B7" w:rsidRDefault="00581F7E" w:rsidP="00581F7E">
    <w:pPr>
      <w:jc w:val="center"/>
      <w:rPr>
        <w:rFonts w:ascii="Tahoma" w:hAnsi="Tahoma" w:cs="Tahoma"/>
        <w:sz w:val="20"/>
        <w:szCs w:val="20"/>
      </w:rPr>
    </w:pPr>
    <w:r w:rsidRPr="00E601B7">
      <w:rPr>
        <w:rFonts w:ascii="Tahoma" w:hAnsi="Tahoma" w:cs="Tahoma"/>
      </w:rPr>
      <w:t>Kenilworth Gardens, Westcliff-on-Sea, Essex, SS0 0BS</w:t>
    </w:r>
  </w:p>
  <w:p w14:paraId="0554E578" w14:textId="77777777" w:rsidR="00581F7E" w:rsidRPr="00E601B7" w:rsidRDefault="00581F7E" w:rsidP="00581F7E">
    <w:pPr>
      <w:jc w:val="center"/>
      <w:rPr>
        <w:rFonts w:ascii="Tahoma" w:hAnsi="Tahoma" w:cs="Tahoma"/>
        <w:sz w:val="20"/>
        <w:szCs w:val="20"/>
      </w:rPr>
    </w:pPr>
  </w:p>
  <w:p w14:paraId="24F3D6C8" w14:textId="77777777" w:rsidR="00581F7E" w:rsidRPr="00E601B7" w:rsidRDefault="00581F7E" w:rsidP="00581F7E">
    <w:pPr>
      <w:jc w:val="center"/>
      <w:rPr>
        <w:rFonts w:ascii="Tahoma" w:hAnsi="Tahoma" w:cs="Tahoma"/>
        <w:sz w:val="20"/>
        <w:szCs w:val="20"/>
      </w:rPr>
    </w:pPr>
    <w:r w:rsidRPr="00E601B7">
      <w:rPr>
        <w:rFonts w:ascii="Tahoma" w:hAnsi="Tahoma" w:cs="Tahoma"/>
        <w:sz w:val="20"/>
        <w:szCs w:val="20"/>
      </w:rPr>
      <w:t xml:space="preserve">Telephone: 01702 476026                              </w:t>
    </w:r>
  </w:p>
  <w:p w14:paraId="3983743F" w14:textId="77777777" w:rsidR="00581F7E" w:rsidRPr="00EC7186" w:rsidRDefault="00581F7E" w:rsidP="00581F7E">
    <w:pPr>
      <w:jc w:val="center"/>
      <w:rPr>
        <w:rFonts w:ascii="Tahoma" w:hAnsi="Tahoma" w:cs="Tahoma"/>
        <w:sz w:val="20"/>
        <w:szCs w:val="20"/>
      </w:rPr>
    </w:pPr>
    <w:r w:rsidRPr="00E601B7">
      <w:rPr>
        <w:rFonts w:ascii="Tahoma" w:hAnsi="Tahoma" w:cs="Tahoma"/>
        <w:sz w:val="20"/>
        <w:szCs w:val="20"/>
      </w:rPr>
      <w:t xml:space="preserve">Website: www.whsg.info  </w:t>
    </w:r>
    <w:r>
      <w:rPr>
        <w:rFonts w:ascii="Tahoma" w:hAnsi="Tahoma" w:cs="Tahoma"/>
        <w:sz w:val="20"/>
        <w:szCs w:val="20"/>
      </w:rPr>
      <w:t xml:space="preserve">     </w:t>
    </w:r>
    <w:r w:rsidRPr="00E601B7">
      <w:rPr>
        <w:rFonts w:ascii="Tahoma" w:hAnsi="Tahoma" w:cs="Tahoma"/>
        <w:sz w:val="20"/>
        <w:szCs w:val="20"/>
      </w:rPr>
      <w:t xml:space="preserve">   email: </w:t>
    </w:r>
    <w:hyperlink r:id="rId3" w:history="1">
      <w:r w:rsidRPr="00862D1C">
        <w:rPr>
          <w:rStyle w:val="Hyperlink"/>
          <w:rFonts w:ascii="Tahoma" w:hAnsi="Tahoma" w:cs="Tahoma"/>
          <w:color w:val="548DD4" w:themeColor="text2" w:themeTint="99"/>
          <w:sz w:val="20"/>
          <w:szCs w:val="20"/>
        </w:rPr>
        <w:t>generalenquiries@whsg.info</w:t>
      </w:r>
    </w:hyperlink>
  </w:p>
  <w:bookmarkEnd w:id="1"/>
  <w:bookmarkEnd w:id="2"/>
  <w:p w14:paraId="608DED5F" w14:textId="77777777" w:rsidR="00581F7E" w:rsidRPr="00581F7E" w:rsidRDefault="00581F7E" w:rsidP="00581F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E0867"/>
    <w:multiLevelType w:val="hybridMultilevel"/>
    <w:tmpl w:val="08003D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B07A8E"/>
    <w:multiLevelType w:val="hybridMultilevel"/>
    <w:tmpl w:val="C3D67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D0DF0"/>
    <w:multiLevelType w:val="hybridMultilevel"/>
    <w:tmpl w:val="C88ACF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9C087E"/>
    <w:multiLevelType w:val="hybridMultilevel"/>
    <w:tmpl w:val="170EDD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566F64"/>
    <w:multiLevelType w:val="hybridMultilevel"/>
    <w:tmpl w:val="3C5C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AC4DE6"/>
    <w:multiLevelType w:val="hybridMultilevel"/>
    <w:tmpl w:val="7778D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47440C"/>
    <w:multiLevelType w:val="multilevel"/>
    <w:tmpl w:val="F6E0A4F2"/>
    <w:lvl w:ilvl="0">
      <w:start w:val="1"/>
      <w:numFmt w:val="bullet"/>
      <w:lvlText w:val="•"/>
      <w:lvlJc w:val="left"/>
      <w:pPr>
        <w:ind w:left="360" w:hanging="360"/>
      </w:pPr>
    </w:lvl>
    <w:lvl w:ilvl="1">
      <w:start w:val="1"/>
      <w:numFmt w:val="bullet"/>
      <w:lvlText w:val="o"/>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566A70E9"/>
    <w:multiLevelType w:val="hybridMultilevel"/>
    <w:tmpl w:val="DEECB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262E88"/>
    <w:multiLevelType w:val="hybridMultilevel"/>
    <w:tmpl w:val="BD1A2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875562"/>
    <w:multiLevelType w:val="hybridMultilevel"/>
    <w:tmpl w:val="522AA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53083C"/>
    <w:multiLevelType w:val="multilevel"/>
    <w:tmpl w:val="951E20A8"/>
    <w:lvl w:ilvl="0">
      <w:start w:val="1"/>
      <w:numFmt w:val="bullet"/>
      <w:lvlText w:val="•"/>
      <w:lvlJc w:val="left"/>
      <w:pPr>
        <w:ind w:left="360" w:hanging="360"/>
      </w:pPr>
    </w:lvl>
    <w:lvl w:ilvl="1">
      <w:start w:val="1"/>
      <w:numFmt w:val="bullet"/>
      <w:lvlText w:val="o"/>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132792149">
    <w:abstractNumId w:val="6"/>
  </w:num>
  <w:num w:numId="2" w16cid:durableId="2122803289">
    <w:abstractNumId w:val="10"/>
  </w:num>
  <w:num w:numId="3" w16cid:durableId="69426638">
    <w:abstractNumId w:val="8"/>
  </w:num>
  <w:num w:numId="4" w16cid:durableId="864442471">
    <w:abstractNumId w:val="4"/>
  </w:num>
  <w:num w:numId="5" w16cid:durableId="2031174931">
    <w:abstractNumId w:val="7"/>
  </w:num>
  <w:num w:numId="6" w16cid:durableId="861747038">
    <w:abstractNumId w:val="0"/>
  </w:num>
  <w:num w:numId="7" w16cid:durableId="71046226">
    <w:abstractNumId w:val="3"/>
  </w:num>
  <w:num w:numId="8" w16cid:durableId="1345866073">
    <w:abstractNumId w:val="5"/>
  </w:num>
  <w:num w:numId="9" w16cid:durableId="500200737">
    <w:abstractNumId w:val="2"/>
  </w:num>
  <w:num w:numId="10" w16cid:durableId="1710959939">
    <w:abstractNumId w:val="1"/>
  </w:num>
  <w:num w:numId="11" w16cid:durableId="1926920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1E"/>
    <w:rsid w:val="00001D5F"/>
    <w:rsid w:val="00002A24"/>
    <w:rsid w:val="00005531"/>
    <w:rsid w:val="00014F34"/>
    <w:rsid w:val="0002200C"/>
    <w:rsid w:val="00023189"/>
    <w:rsid w:val="00071D85"/>
    <w:rsid w:val="000C67CD"/>
    <w:rsid w:val="000C7600"/>
    <w:rsid w:val="000E042F"/>
    <w:rsid w:val="000E230A"/>
    <w:rsid w:val="000F16B9"/>
    <w:rsid w:val="001209B0"/>
    <w:rsid w:val="001315EC"/>
    <w:rsid w:val="0013183D"/>
    <w:rsid w:val="001347F1"/>
    <w:rsid w:val="001361A7"/>
    <w:rsid w:val="0015651A"/>
    <w:rsid w:val="001768F3"/>
    <w:rsid w:val="00194CDD"/>
    <w:rsid w:val="001A033A"/>
    <w:rsid w:val="001C4228"/>
    <w:rsid w:val="001C6483"/>
    <w:rsid w:val="001D6B53"/>
    <w:rsid w:val="001D6F2E"/>
    <w:rsid w:val="00215695"/>
    <w:rsid w:val="0023368A"/>
    <w:rsid w:val="00241092"/>
    <w:rsid w:val="00256AA8"/>
    <w:rsid w:val="00270F80"/>
    <w:rsid w:val="00284DA8"/>
    <w:rsid w:val="002962E6"/>
    <w:rsid w:val="002F2DDD"/>
    <w:rsid w:val="0030044E"/>
    <w:rsid w:val="003300EB"/>
    <w:rsid w:val="0033608A"/>
    <w:rsid w:val="00362A8F"/>
    <w:rsid w:val="00387C3F"/>
    <w:rsid w:val="003B3D63"/>
    <w:rsid w:val="003E4A31"/>
    <w:rsid w:val="00401C5B"/>
    <w:rsid w:val="00424D5C"/>
    <w:rsid w:val="00431480"/>
    <w:rsid w:val="00441EA5"/>
    <w:rsid w:val="004556DA"/>
    <w:rsid w:val="004966B9"/>
    <w:rsid w:val="004B4640"/>
    <w:rsid w:val="004B73CD"/>
    <w:rsid w:val="004D4C92"/>
    <w:rsid w:val="004E0839"/>
    <w:rsid w:val="004E5550"/>
    <w:rsid w:val="00501E35"/>
    <w:rsid w:val="00521725"/>
    <w:rsid w:val="005236BD"/>
    <w:rsid w:val="00565455"/>
    <w:rsid w:val="00581F7E"/>
    <w:rsid w:val="005835FD"/>
    <w:rsid w:val="00584D29"/>
    <w:rsid w:val="005B0D8A"/>
    <w:rsid w:val="005C46AE"/>
    <w:rsid w:val="005D3A5B"/>
    <w:rsid w:val="005F0638"/>
    <w:rsid w:val="005F0790"/>
    <w:rsid w:val="005F21B3"/>
    <w:rsid w:val="00605F58"/>
    <w:rsid w:val="00625F9E"/>
    <w:rsid w:val="00634BB6"/>
    <w:rsid w:val="00676A24"/>
    <w:rsid w:val="006B5A00"/>
    <w:rsid w:val="006F7ECE"/>
    <w:rsid w:val="00712E2A"/>
    <w:rsid w:val="00714F0C"/>
    <w:rsid w:val="0073691B"/>
    <w:rsid w:val="00743686"/>
    <w:rsid w:val="00745C31"/>
    <w:rsid w:val="0075698A"/>
    <w:rsid w:val="00771CB1"/>
    <w:rsid w:val="00786596"/>
    <w:rsid w:val="007B0786"/>
    <w:rsid w:val="007B42CB"/>
    <w:rsid w:val="007B5102"/>
    <w:rsid w:val="007B580C"/>
    <w:rsid w:val="007C60A3"/>
    <w:rsid w:val="007C68F6"/>
    <w:rsid w:val="007D2C3D"/>
    <w:rsid w:val="007D2C6B"/>
    <w:rsid w:val="007E0E59"/>
    <w:rsid w:val="007F39A9"/>
    <w:rsid w:val="00807992"/>
    <w:rsid w:val="00825A2B"/>
    <w:rsid w:val="00862D1C"/>
    <w:rsid w:val="00865299"/>
    <w:rsid w:val="00880E0E"/>
    <w:rsid w:val="008B3B44"/>
    <w:rsid w:val="008C7E6B"/>
    <w:rsid w:val="009167E4"/>
    <w:rsid w:val="00927CB4"/>
    <w:rsid w:val="00947C20"/>
    <w:rsid w:val="00953ACA"/>
    <w:rsid w:val="00954B97"/>
    <w:rsid w:val="00964BD6"/>
    <w:rsid w:val="00991BDC"/>
    <w:rsid w:val="009E4F16"/>
    <w:rsid w:val="009F7718"/>
    <w:rsid w:val="00A10410"/>
    <w:rsid w:val="00A4061E"/>
    <w:rsid w:val="00A60C74"/>
    <w:rsid w:val="00A668E1"/>
    <w:rsid w:val="00A71337"/>
    <w:rsid w:val="00A72B6B"/>
    <w:rsid w:val="00A94E7D"/>
    <w:rsid w:val="00AA0BAE"/>
    <w:rsid w:val="00AB2425"/>
    <w:rsid w:val="00AB72EA"/>
    <w:rsid w:val="00AC710A"/>
    <w:rsid w:val="00AD2C46"/>
    <w:rsid w:val="00AE1432"/>
    <w:rsid w:val="00AF06F1"/>
    <w:rsid w:val="00B10CDD"/>
    <w:rsid w:val="00B3119C"/>
    <w:rsid w:val="00B3730F"/>
    <w:rsid w:val="00B57884"/>
    <w:rsid w:val="00B61D5B"/>
    <w:rsid w:val="00B93B6B"/>
    <w:rsid w:val="00BC6B78"/>
    <w:rsid w:val="00BD315D"/>
    <w:rsid w:val="00BF4B2F"/>
    <w:rsid w:val="00C17CF8"/>
    <w:rsid w:val="00C216E7"/>
    <w:rsid w:val="00C22922"/>
    <w:rsid w:val="00C30674"/>
    <w:rsid w:val="00C45153"/>
    <w:rsid w:val="00C53C0F"/>
    <w:rsid w:val="00C6239F"/>
    <w:rsid w:val="00C754D5"/>
    <w:rsid w:val="00CA6C14"/>
    <w:rsid w:val="00CD3400"/>
    <w:rsid w:val="00CF30DB"/>
    <w:rsid w:val="00CF5282"/>
    <w:rsid w:val="00D24895"/>
    <w:rsid w:val="00D30EA6"/>
    <w:rsid w:val="00D47B1E"/>
    <w:rsid w:val="00D50E37"/>
    <w:rsid w:val="00D573C9"/>
    <w:rsid w:val="00D82830"/>
    <w:rsid w:val="00D833E3"/>
    <w:rsid w:val="00DA2F81"/>
    <w:rsid w:val="00DC51FD"/>
    <w:rsid w:val="00DC6EFC"/>
    <w:rsid w:val="00E058A4"/>
    <w:rsid w:val="00E601B7"/>
    <w:rsid w:val="00EA7FE8"/>
    <w:rsid w:val="00EC7186"/>
    <w:rsid w:val="00F1282C"/>
    <w:rsid w:val="00F37BA6"/>
    <w:rsid w:val="00F76390"/>
    <w:rsid w:val="00F87A24"/>
    <w:rsid w:val="00FA1CEA"/>
    <w:rsid w:val="00FB0C7E"/>
    <w:rsid w:val="00FB2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CB2E8"/>
  <w15:docId w15:val="{F8FD5BB4-10C2-4083-BB1E-4385B7E9E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A7"/>
    <w:rPr>
      <w:sz w:val="24"/>
      <w:szCs w:val="24"/>
      <w:lang w:eastAsia="en-US"/>
    </w:rPr>
  </w:style>
  <w:style w:type="paragraph" w:styleId="Heading1">
    <w:name w:val="heading 1"/>
    <w:basedOn w:val="Normal"/>
    <w:next w:val="Normal"/>
    <w:qFormat/>
    <w:rsid w:val="001361A7"/>
    <w:pPr>
      <w:keepNext/>
      <w:jc w:val="center"/>
      <w:outlineLvl w:val="0"/>
    </w:pPr>
    <w:rPr>
      <w:rFonts w:ascii="Arial" w:hAnsi="Arial" w:cs="Arial"/>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1361A7"/>
    <w:rPr>
      <w:color w:val="0000FF"/>
      <w:u w:val="single"/>
    </w:rPr>
  </w:style>
  <w:style w:type="paragraph" w:styleId="BalloonText">
    <w:name w:val="Balloon Text"/>
    <w:basedOn w:val="Normal"/>
    <w:semiHidden/>
    <w:rsid w:val="001361A7"/>
    <w:rPr>
      <w:rFonts w:ascii="Tahoma" w:hAnsi="Tahoma" w:cs="Tahoma"/>
      <w:sz w:val="16"/>
      <w:szCs w:val="16"/>
    </w:rPr>
  </w:style>
  <w:style w:type="paragraph" w:styleId="Header">
    <w:name w:val="header"/>
    <w:basedOn w:val="Normal"/>
    <w:link w:val="HeaderChar"/>
    <w:uiPriority w:val="99"/>
    <w:unhideWhenUsed/>
    <w:rsid w:val="003E4A31"/>
    <w:pPr>
      <w:tabs>
        <w:tab w:val="center" w:pos="4513"/>
        <w:tab w:val="right" w:pos="9026"/>
      </w:tabs>
    </w:pPr>
  </w:style>
  <w:style w:type="character" w:customStyle="1" w:styleId="HeaderChar">
    <w:name w:val="Header Char"/>
    <w:basedOn w:val="DefaultParagraphFont"/>
    <w:link w:val="Header"/>
    <w:uiPriority w:val="99"/>
    <w:rsid w:val="003E4A31"/>
    <w:rPr>
      <w:sz w:val="24"/>
      <w:szCs w:val="24"/>
      <w:lang w:eastAsia="en-US"/>
    </w:rPr>
  </w:style>
  <w:style w:type="paragraph" w:styleId="Footer">
    <w:name w:val="footer"/>
    <w:basedOn w:val="Normal"/>
    <w:link w:val="FooterChar"/>
    <w:uiPriority w:val="99"/>
    <w:unhideWhenUsed/>
    <w:rsid w:val="003E4A31"/>
    <w:pPr>
      <w:tabs>
        <w:tab w:val="center" w:pos="4513"/>
        <w:tab w:val="right" w:pos="9026"/>
      </w:tabs>
    </w:pPr>
  </w:style>
  <w:style w:type="character" w:customStyle="1" w:styleId="FooterChar">
    <w:name w:val="Footer Char"/>
    <w:basedOn w:val="DefaultParagraphFont"/>
    <w:link w:val="Footer"/>
    <w:uiPriority w:val="99"/>
    <w:rsid w:val="003E4A31"/>
    <w:rPr>
      <w:sz w:val="24"/>
      <w:szCs w:val="24"/>
      <w:lang w:eastAsia="en-US"/>
    </w:rPr>
  </w:style>
  <w:style w:type="paragraph" w:styleId="ListParagraph">
    <w:name w:val="List Paragraph"/>
    <w:basedOn w:val="Normal"/>
    <w:uiPriority w:val="34"/>
    <w:qFormat/>
    <w:rsid w:val="00CF5282"/>
    <w:pPr>
      <w:spacing w:after="200" w:line="276" w:lineRule="auto"/>
      <w:ind w:left="720"/>
      <w:contextualSpacing/>
    </w:pPr>
    <w:rPr>
      <w:rFonts w:ascii="Calibri" w:eastAsia="Calibri" w:hAnsi="Calibri" w:cs="Calibri"/>
      <w:sz w:val="22"/>
      <w:szCs w:val="22"/>
      <w:lang w:eastAsia="en-GB"/>
    </w:rPr>
  </w:style>
  <w:style w:type="paragraph" w:styleId="NoSpacing">
    <w:name w:val="No Spacing"/>
    <w:uiPriority w:val="1"/>
    <w:qFormat/>
    <w:rsid w:val="00CF5282"/>
    <w:rPr>
      <w:rFonts w:ascii="Calibri" w:eastAsia="Calibri" w:hAnsi="Calibri" w:cs="Calibri"/>
      <w:sz w:val="22"/>
      <w:szCs w:val="22"/>
    </w:rPr>
  </w:style>
  <w:style w:type="character" w:styleId="FollowedHyperlink">
    <w:name w:val="FollowedHyperlink"/>
    <w:basedOn w:val="DefaultParagraphFont"/>
    <w:uiPriority w:val="99"/>
    <w:semiHidden/>
    <w:unhideWhenUsed/>
    <w:rsid w:val="003B3D63"/>
    <w:rPr>
      <w:color w:val="800080" w:themeColor="followedHyperlink"/>
      <w:u w:val="single"/>
    </w:rPr>
  </w:style>
  <w:style w:type="paragraph" w:customStyle="1" w:styleId="7Tablebodycopy">
    <w:name w:val="7 Table body copy"/>
    <w:basedOn w:val="Normal"/>
    <w:qFormat/>
    <w:rsid w:val="005C46AE"/>
    <w:pPr>
      <w:spacing w:after="60"/>
    </w:pPr>
    <w:rPr>
      <w:rFonts w:ascii="Arial" w:eastAsia="MS Mincho" w:hAnsi="Arial"/>
      <w:sz w:val="20"/>
      <w:lang w:val="en-US"/>
    </w:rPr>
  </w:style>
  <w:style w:type="character" w:customStyle="1" w:styleId="xxxxelementtoproof">
    <w:name w:val="x_x_x_x_elementtoproof"/>
    <w:basedOn w:val="DefaultParagraphFont"/>
    <w:rsid w:val="0013183D"/>
  </w:style>
  <w:style w:type="character" w:customStyle="1" w:styleId="xxxcontentpasted0">
    <w:name w:val="x_x_x_contentpasted0"/>
    <w:basedOn w:val="DefaultParagraphFont"/>
    <w:rsid w:val="0013183D"/>
  </w:style>
  <w:style w:type="paragraph" w:customStyle="1" w:styleId="xxxcontentpasted1">
    <w:name w:val="x_x_x_contentpasted1"/>
    <w:basedOn w:val="Normal"/>
    <w:rsid w:val="0013183D"/>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704619">
      <w:bodyDiv w:val="1"/>
      <w:marLeft w:val="0"/>
      <w:marRight w:val="0"/>
      <w:marTop w:val="0"/>
      <w:marBottom w:val="0"/>
      <w:divBdr>
        <w:top w:val="none" w:sz="0" w:space="0" w:color="auto"/>
        <w:left w:val="none" w:sz="0" w:space="0" w:color="auto"/>
        <w:bottom w:val="none" w:sz="0" w:space="0" w:color="auto"/>
        <w:right w:val="none" w:sz="0" w:space="0" w:color="auto"/>
      </w:divBdr>
    </w:div>
    <w:div w:id="974407697">
      <w:bodyDiv w:val="1"/>
      <w:marLeft w:val="0"/>
      <w:marRight w:val="0"/>
      <w:marTop w:val="0"/>
      <w:marBottom w:val="0"/>
      <w:divBdr>
        <w:top w:val="none" w:sz="0" w:space="0" w:color="auto"/>
        <w:left w:val="none" w:sz="0" w:space="0" w:color="auto"/>
        <w:bottom w:val="none" w:sz="0" w:space="0" w:color="auto"/>
        <w:right w:val="none" w:sz="0" w:space="0" w:color="auto"/>
      </w:divBdr>
      <w:divsChild>
        <w:div w:id="1180050733">
          <w:marLeft w:val="0"/>
          <w:marRight w:val="0"/>
          <w:marTop w:val="0"/>
          <w:marBottom w:val="0"/>
          <w:divBdr>
            <w:top w:val="none" w:sz="0" w:space="0" w:color="auto"/>
            <w:left w:val="none" w:sz="0" w:space="0" w:color="auto"/>
            <w:bottom w:val="none" w:sz="0" w:space="0" w:color="auto"/>
            <w:right w:val="none" w:sz="0" w:space="0" w:color="auto"/>
          </w:divBdr>
        </w:div>
        <w:div w:id="905724095">
          <w:marLeft w:val="0"/>
          <w:marRight w:val="0"/>
          <w:marTop w:val="0"/>
          <w:marBottom w:val="0"/>
          <w:divBdr>
            <w:top w:val="none" w:sz="0" w:space="0" w:color="auto"/>
            <w:left w:val="none" w:sz="0" w:space="0" w:color="auto"/>
            <w:bottom w:val="none" w:sz="0" w:space="0" w:color="auto"/>
            <w:right w:val="none" w:sz="0" w:space="0" w:color="auto"/>
          </w:divBdr>
          <w:divsChild>
            <w:div w:id="1322780639">
              <w:marLeft w:val="0"/>
              <w:marRight w:val="0"/>
              <w:marTop w:val="0"/>
              <w:marBottom w:val="0"/>
              <w:divBdr>
                <w:top w:val="none" w:sz="0" w:space="0" w:color="auto"/>
                <w:left w:val="none" w:sz="0" w:space="0" w:color="auto"/>
                <w:bottom w:val="none" w:sz="0" w:space="0" w:color="auto"/>
                <w:right w:val="none" w:sz="0" w:space="0" w:color="auto"/>
              </w:divBdr>
            </w:div>
            <w:div w:id="2124693683">
              <w:marLeft w:val="0"/>
              <w:marRight w:val="0"/>
              <w:marTop w:val="0"/>
              <w:marBottom w:val="0"/>
              <w:divBdr>
                <w:top w:val="none" w:sz="0" w:space="0" w:color="auto"/>
                <w:left w:val="none" w:sz="0" w:space="0" w:color="auto"/>
                <w:bottom w:val="none" w:sz="0" w:space="0" w:color="auto"/>
                <w:right w:val="none" w:sz="0" w:space="0" w:color="auto"/>
              </w:divBdr>
            </w:div>
            <w:div w:id="1004213154">
              <w:marLeft w:val="0"/>
              <w:marRight w:val="0"/>
              <w:marTop w:val="0"/>
              <w:marBottom w:val="0"/>
              <w:divBdr>
                <w:top w:val="none" w:sz="0" w:space="0" w:color="auto"/>
                <w:left w:val="none" w:sz="0" w:space="0" w:color="auto"/>
                <w:bottom w:val="none" w:sz="0" w:space="0" w:color="auto"/>
                <w:right w:val="none" w:sz="0" w:space="0" w:color="auto"/>
              </w:divBdr>
            </w:div>
          </w:divsChild>
        </w:div>
        <w:div w:id="1968390844">
          <w:marLeft w:val="0"/>
          <w:marRight w:val="0"/>
          <w:marTop w:val="0"/>
          <w:marBottom w:val="0"/>
          <w:divBdr>
            <w:top w:val="none" w:sz="0" w:space="0" w:color="auto"/>
            <w:left w:val="none" w:sz="0" w:space="0" w:color="auto"/>
            <w:bottom w:val="none" w:sz="0" w:space="0" w:color="auto"/>
            <w:right w:val="none" w:sz="0" w:space="0" w:color="auto"/>
          </w:divBdr>
        </w:div>
        <w:div w:id="1088189486">
          <w:marLeft w:val="0"/>
          <w:marRight w:val="0"/>
          <w:marTop w:val="0"/>
          <w:marBottom w:val="0"/>
          <w:divBdr>
            <w:top w:val="none" w:sz="0" w:space="0" w:color="auto"/>
            <w:left w:val="none" w:sz="0" w:space="0" w:color="auto"/>
            <w:bottom w:val="none" w:sz="0" w:space="0" w:color="auto"/>
            <w:right w:val="none" w:sz="0" w:space="0" w:color="auto"/>
          </w:divBdr>
        </w:div>
        <w:div w:id="1158691397">
          <w:marLeft w:val="0"/>
          <w:marRight w:val="0"/>
          <w:marTop w:val="0"/>
          <w:marBottom w:val="0"/>
          <w:divBdr>
            <w:top w:val="none" w:sz="0" w:space="0" w:color="auto"/>
            <w:left w:val="none" w:sz="0" w:space="0" w:color="auto"/>
            <w:bottom w:val="none" w:sz="0" w:space="0" w:color="auto"/>
            <w:right w:val="none" w:sz="0" w:space="0" w:color="auto"/>
          </w:divBdr>
        </w:div>
        <w:div w:id="34914002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icketsource.co.uk/whs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30.jpeg"/><Relationship Id="rId3" Type="http://schemas.openxmlformats.org/officeDocument/2006/relationships/image" Target="media/image4.JPG"/><Relationship Id="rId7" Type="http://schemas.openxmlformats.org/officeDocument/2006/relationships/image" Target="media/image20.jpeg"/><Relationship Id="rId12" Type="http://schemas.openxmlformats.org/officeDocument/2006/relationships/image" Target="media/image70.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11" Type="http://schemas.openxmlformats.org/officeDocument/2006/relationships/image" Target="media/image60.jpeg"/><Relationship Id="rId5" Type="http://schemas.openxmlformats.org/officeDocument/2006/relationships/image" Target="media/image6.jpeg"/><Relationship Id="rId10" Type="http://schemas.openxmlformats.org/officeDocument/2006/relationships/image" Target="media/image50.jpg"/><Relationship Id="rId4" Type="http://schemas.openxmlformats.org/officeDocument/2006/relationships/image" Target="media/image5.jpg"/><Relationship Id="rId9" Type="http://schemas.openxmlformats.org/officeDocument/2006/relationships/image" Target="media/image40.JPG"/></Relationships>
</file>

<file path=word/_rels/footer2.xml.rels><?xml version="1.0" encoding="UTF-8" standalone="yes"?>
<Relationships xmlns="http://schemas.openxmlformats.org/package/2006/relationships"><Relationship Id="rId8" Type="http://schemas.openxmlformats.org/officeDocument/2006/relationships/image" Target="media/image30.jpeg"/><Relationship Id="rId3" Type="http://schemas.openxmlformats.org/officeDocument/2006/relationships/image" Target="media/image4.JPG"/><Relationship Id="rId7" Type="http://schemas.openxmlformats.org/officeDocument/2006/relationships/image" Target="media/image20.jpeg"/><Relationship Id="rId12" Type="http://schemas.openxmlformats.org/officeDocument/2006/relationships/image" Target="media/image70.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11" Type="http://schemas.openxmlformats.org/officeDocument/2006/relationships/image" Target="media/image60.jpeg"/><Relationship Id="rId5" Type="http://schemas.openxmlformats.org/officeDocument/2006/relationships/image" Target="media/image6.jpeg"/><Relationship Id="rId10" Type="http://schemas.openxmlformats.org/officeDocument/2006/relationships/image" Target="media/image50.jpg"/><Relationship Id="rId4" Type="http://schemas.openxmlformats.org/officeDocument/2006/relationships/image" Target="media/image5.jpg"/><Relationship Id="rId9" Type="http://schemas.openxmlformats.org/officeDocument/2006/relationships/image" Target="media/image40.JPG"/></Relationships>
</file>

<file path=word/_rels/header1.xml.rels><?xml version="1.0" encoding="UTF-8" standalone="yes"?>
<Relationships xmlns="http://schemas.openxmlformats.org/package/2006/relationships"><Relationship Id="rId3" Type="http://schemas.openxmlformats.org/officeDocument/2006/relationships/hyperlink" Target="mailto:generalenquiries@whsg.info" TargetMode="External"/><Relationship Id="rId2" Type="http://schemas.openxmlformats.org/officeDocument/2006/relationships/image" Target="media/image9.jpe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BF6FD41D915064CA0D89C3FD2CB7A0E" ma:contentTypeVersion="16" ma:contentTypeDescription="Create a new document." ma:contentTypeScope="" ma:versionID="05f264133910cffc6fe484e22f02b52a">
  <xsd:schema xmlns:xsd="http://www.w3.org/2001/XMLSchema" xmlns:xs="http://www.w3.org/2001/XMLSchema" xmlns:p="http://schemas.microsoft.com/office/2006/metadata/properties" xmlns:ns2="9b17fb16-ddf7-47b2-a942-15b6f5354c19" xmlns:ns3="37ec1d06-346d-4a65-8bd6-fcae876e9818" targetNamespace="http://schemas.microsoft.com/office/2006/metadata/properties" ma:root="true" ma:fieldsID="8b8afb510ff5aacadb31a9ecdf22b102" ns2:_="" ns3:_="">
    <xsd:import namespace="9b17fb16-ddf7-47b2-a942-15b6f5354c19"/>
    <xsd:import namespace="37ec1d06-346d-4a65-8bd6-fcae876e98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7fb16-ddf7-47b2-a942-15b6f5354c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62a1835-72e4-4216-b42f-87ddc6ab9b6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ec1d06-346d-4a65-8bd6-fcae876e981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481bbfd-17ad-4448-9998-fa604c645bd0}" ma:internalName="TaxCatchAll" ma:showField="CatchAllData" ma:web="37ec1d06-346d-4a65-8bd6-fcae876e98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b17fb16-ddf7-47b2-a942-15b6f5354c19">
      <Terms xmlns="http://schemas.microsoft.com/office/infopath/2007/PartnerControls"/>
    </lcf76f155ced4ddcb4097134ff3c332f>
    <TaxCatchAll xmlns="37ec1d06-346d-4a65-8bd6-fcae876e9818" xsi:nil="true"/>
  </documentManagement>
</p:properties>
</file>

<file path=customXml/itemProps1.xml><?xml version="1.0" encoding="utf-8"?>
<ds:datastoreItem xmlns:ds="http://schemas.openxmlformats.org/officeDocument/2006/customXml" ds:itemID="{99CEB7B4-F29C-48B2-843C-BE6DD14086B6}">
  <ds:schemaRefs>
    <ds:schemaRef ds:uri="http://schemas.openxmlformats.org/officeDocument/2006/bibliography"/>
  </ds:schemaRefs>
</ds:datastoreItem>
</file>

<file path=customXml/itemProps2.xml><?xml version="1.0" encoding="utf-8"?>
<ds:datastoreItem xmlns:ds="http://schemas.openxmlformats.org/officeDocument/2006/customXml" ds:itemID="{771E9D4F-A14B-4014-A9F0-49324456F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7fb16-ddf7-47b2-a942-15b6f5354c19"/>
    <ds:schemaRef ds:uri="37ec1d06-346d-4a65-8bd6-fcae876e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E9EC24-DB1E-4060-94D9-75AF1ABC35E3}">
  <ds:schemaRefs>
    <ds:schemaRef ds:uri="http://schemas.microsoft.com/sharepoint/v3/contenttype/forms"/>
  </ds:schemaRefs>
</ds:datastoreItem>
</file>

<file path=customXml/itemProps4.xml><?xml version="1.0" encoding="utf-8"?>
<ds:datastoreItem xmlns:ds="http://schemas.openxmlformats.org/officeDocument/2006/customXml" ds:itemID="{EAC0DBCC-9896-40D4-B7E4-79D2011E1DAB}">
  <ds:schemaRefs>
    <ds:schemaRef ds:uri="http://schemas.microsoft.com/office/2006/metadata/properties"/>
    <ds:schemaRef ds:uri="http://schemas.microsoft.com/office/infopath/2007/PartnerControls"/>
    <ds:schemaRef ds:uri="9b17fb16-ddf7-47b2-a942-15b6f5354c19"/>
    <ds:schemaRef ds:uri="37ec1d06-346d-4a65-8bd6-fcae876e981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WESTCLIFF HIGH SCHOOL</vt:lpstr>
    </vt:vector>
  </TitlesOfParts>
  <Company>Hewlett-Packard</Company>
  <LinksUpToDate>false</LinksUpToDate>
  <CharactersWithSpaces>2201</CharactersWithSpaces>
  <SharedDoc>false</SharedDoc>
  <HLinks>
    <vt:vector size="6" baseType="variant">
      <vt:variant>
        <vt:i4>3735560</vt:i4>
      </vt:variant>
      <vt:variant>
        <vt:i4>0</vt:i4>
      </vt:variant>
      <vt:variant>
        <vt:i4>0</vt:i4>
      </vt:variant>
      <vt:variant>
        <vt:i4>5</vt:i4>
      </vt:variant>
      <vt:variant>
        <vt:lpwstr>mailto:generalenquiries@whsg.info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WESTCLIFF HIGH SCHOOL</dc:title>
  <dc:subject/>
  <dc:creator>Paul Hayman</dc:creator>
  <cp:keywords/>
  <dc:description/>
  <cp:lastModifiedBy>Sally Joscelyne</cp:lastModifiedBy>
  <cp:revision>3</cp:revision>
  <cp:lastPrinted>2024-02-09T15:48:00Z</cp:lastPrinted>
  <dcterms:created xsi:type="dcterms:W3CDTF">2025-05-07T14:42:00Z</dcterms:created>
  <dcterms:modified xsi:type="dcterms:W3CDTF">2025-05-07T14:42:00Z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0x0101003BF6FD41D915064CA0D89C3FD2CB7A0E</vt:lpwstr>
  </property>
  <property fmtid="{D5CDD505-2E9C-101B-9397-08002B2CF9AE}" pid="3" name="MediaServiceImageTags">
    <vt:lpwstr/>
  </property>
</Properties>
</file>